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61" w:rsidRPr="003D7306" w:rsidRDefault="003D7306" w:rsidP="003D7306">
      <w:pPr>
        <w:shd w:val="clear" w:color="auto" w:fill="FFFFFF"/>
        <w:spacing w:after="0" w:line="240" w:lineRule="auto"/>
        <w:jc w:val="center"/>
        <w:rPr>
          <w:rFonts w:ascii="Times New Roman" w:eastAsia="Times New Roman" w:hAnsi="Times New Roman" w:cs="Times New Roman"/>
          <w:b/>
          <w:bCs/>
          <w:sz w:val="28"/>
          <w:szCs w:val="28"/>
        </w:rPr>
      </w:pPr>
      <w:r w:rsidRPr="003D7306">
        <w:rPr>
          <w:rFonts w:ascii="Times New Roman" w:eastAsia="Times New Roman" w:hAnsi="Times New Roman" w:cs="Times New Roman"/>
          <w:b/>
          <w:bCs/>
          <w:sz w:val="28"/>
          <w:szCs w:val="28"/>
        </w:rPr>
        <w:t>ДЕЯТЕЛЬНОСТЬ АДМИНИСТРАЦИИ МО ВОЗДВИЖЕНСКИЙ СЕЛЬСОВЕТ ПО ЭКОЛОГИЧЕСКОМУ ПРОСВЕЩЕНИЮ</w:t>
      </w:r>
    </w:p>
    <w:p w:rsidR="003D7306" w:rsidRDefault="003D7306" w:rsidP="003D7306">
      <w:pPr>
        <w:shd w:val="clear" w:color="auto" w:fill="FFFFFF"/>
        <w:spacing w:after="0" w:line="240" w:lineRule="auto"/>
        <w:jc w:val="center"/>
        <w:rPr>
          <w:rFonts w:ascii="Times New Roman" w:eastAsia="Times New Roman" w:hAnsi="Times New Roman" w:cs="Times New Roman"/>
          <w:sz w:val="28"/>
          <w:szCs w:val="28"/>
        </w:rPr>
      </w:pPr>
    </w:p>
    <w:p w:rsidR="003D7306" w:rsidRPr="003D7306" w:rsidRDefault="003D7306" w:rsidP="003D7306">
      <w:pPr>
        <w:shd w:val="clear" w:color="auto" w:fill="FFFFFF"/>
        <w:spacing w:after="0" w:line="240" w:lineRule="auto"/>
        <w:jc w:val="center"/>
        <w:rPr>
          <w:rFonts w:ascii="Times New Roman" w:eastAsia="Times New Roman" w:hAnsi="Times New Roman" w:cs="Times New Roman"/>
          <w:sz w:val="28"/>
          <w:szCs w:val="28"/>
        </w:rPr>
      </w:pPr>
    </w:p>
    <w:p w:rsidR="00DB5A61" w:rsidRPr="003D7306" w:rsidRDefault="00DB5A61" w:rsidP="00DB5A61">
      <w:pPr>
        <w:shd w:val="clear" w:color="auto" w:fill="FFFFFF"/>
        <w:spacing w:after="150"/>
        <w:rPr>
          <w:rFonts w:ascii="Arial" w:eastAsia="Times New Roman" w:hAnsi="Arial" w:cs="Arial"/>
          <w:sz w:val="21"/>
          <w:szCs w:val="21"/>
        </w:rPr>
      </w:pPr>
      <w:proofErr w:type="spellStart"/>
      <w:r w:rsidRPr="003D7306">
        <w:rPr>
          <w:rFonts w:eastAsia="Times New Roman" w:cs="Times New Roman"/>
          <w:i/>
          <w:iCs/>
          <w:sz w:val="21"/>
          <w:szCs w:val="21"/>
        </w:rPr>
        <w:t>Бе</w:t>
      </w:r>
      <w:proofErr w:type="gramStart"/>
      <w:r w:rsidRPr="003D7306">
        <w:rPr>
          <w:rFonts w:eastAsia="Times New Roman" w:cs="Times New Roman"/>
          <w:i/>
          <w:iCs/>
          <w:sz w:val="21"/>
          <w:szCs w:val="21"/>
        </w:rPr>
        <w:t>p</w:t>
      </w:r>
      <w:proofErr w:type="gramEnd"/>
      <w:r w:rsidRPr="003D7306">
        <w:rPr>
          <w:rFonts w:eastAsia="Times New Roman" w:cs="Times New Roman"/>
          <w:i/>
          <w:iCs/>
          <w:sz w:val="21"/>
          <w:szCs w:val="21"/>
        </w:rPr>
        <w:t>егите</w:t>
      </w:r>
      <w:proofErr w:type="spellEnd"/>
      <w:r w:rsidRPr="003D7306">
        <w:rPr>
          <w:rFonts w:eastAsia="Times New Roman" w:cs="Times New Roman"/>
          <w:i/>
          <w:iCs/>
          <w:sz w:val="21"/>
          <w:szCs w:val="21"/>
        </w:rPr>
        <w:t xml:space="preserve"> эти земли, эти воды,</w:t>
      </w:r>
    </w:p>
    <w:p w:rsidR="00DB5A61" w:rsidRPr="003D7306" w:rsidRDefault="00DB5A61" w:rsidP="00DB5A61">
      <w:pPr>
        <w:shd w:val="clear" w:color="auto" w:fill="FFFFFF"/>
        <w:spacing w:after="150"/>
        <w:rPr>
          <w:rFonts w:ascii="Arial" w:eastAsia="Times New Roman" w:hAnsi="Arial" w:cs="Arial"/>
          <w:sz w:val="21"/>
          <w:szCs w:val="21"/>
        </w:rPr>
      </w:pPr>
      <w:r w:rsidRPr="003D7306">
        <w:rPr>
          <w:rFonts w:eastAsia="Times New Roman" w:cs="Times New Roman"/>
          <w:i/>
          <w:iCs/>
          <w:sz w:val="21"/>
          <w:szCs w:val="21"/>
        </w:rPr>
        <w:t>Даже малую былиночку любя,</w:t>
      </w:r>
    </w:p>
    <w:p w:rsidR="00DB5A61" w:rsidRPr="003D7306" w:rsidRDefault="00DB5A61" w:rsidP="00DB5A61">
      <w:pPr>
        <w:shd w:val="clear" w:color="auto" w:fill="FFFFFF"/>
        <w:spacing w:after="150"/>
        <w:rPr>
          <w:rFonts w:ascii="Arial" w:eastAsia="Times New Roman" w:hAnsi="Arial" w:cs="Arial"/>
          <w:sz w:val="21"/>
          <w:szCs w:val="21"/>
        </w:rPr>
      </w:pPr>
      <w:proofErr w:type="spellStart"/>
      <w:r w:rsidRPr="003D7306">
        <w:rPr>
          <w:rFonts w:eastAsia="Times New Roman" w:cs="Times New Roman"/>
          <w:i/>
          <w:iCs/>
          <w:sz w:val="21"/>
          <w:szCs w:val="21"/>
        </w:rPr>
        <w:t>Бе</w:t>
      </w:r>
      <w:proofErr w:type="gramStart"/>
      <w:r w:rsidRPr="003D7306">
        <w:rPr>
          <w:rFonts w:eastAsia="Times New Roman" w:cs="Times New Roman"/>
          <w:i/>
          <w:iCs/>
          <w:sz w:val="21"/>
          <w:szCs w:val="21"/>
        </w:rPr>
        <w:t>p</w:t>
      </w:r>
      <w:proofErr w:type="gramEnd"/>
      <w:r w:rsidRPr="003D7306">
        <w:rPr>
          <w:rFonts w:eastAsia="Times New Roman" w:cs="Times New Roman"/>
          <w:i/>
          <w:iCs/>
          <w:sz w:val="21"/>
          <w:szCs w:val="21"/>
        </w:rPr>
        <w:t>егите</w:t>
      </w:r>
      <w:proofErr w:type="spellEnd"/>
      <w:r w:rsidRPr="003D7306">
        <w:rPr>
          <w:rFonts w:eastAsia="Times New Roman" w:cs="Times New Roman"/>
          <w:i/>
          <w:iCs/>
          <w:sz w:val="21"/>
          <w:szCs w:val="21"/>
        </w:rPr>
        <w:t xml:space="preserve"> всех </w:t>
      </w:r>
      <w:proofErr w:type="spellStart"/>
      <w:r w:rsidRPr="003D7306">
        <w:rPr>
          <w:rFonts w:eastAsia="Times New Roman" w:cs="Times New Roman"/>
          <w:i/>
          <w:iCs/>
          <w:sz w:val="21"/>
          <w:szCs w:val="21"/>
        </w:rPr>
        <w:t>звеpей</w:t>
      </w:r>
      <w:proofErr w:type="spellEnd"/>
      <w:r w:rsidRPr="003D7306">
        <w:rPr>
          <w:rFonts w:eastAsia="Times New Roman" w:cs="Times New Roman"/>
          <w:i/>
          <w:iCs/>
          <w:sz w:val="21"/>
          <w:szCs w:val="21"/>
        </w:rPr>
        <w:t xml:space="preserve"> внутри </w:t>
      </w:r>
      <w:proofErr w:type="spellStart"/>
      <w:r w:rsidRPr="003D7306">
        <w:rPr>
          <w:rFonts w:eastAsia="Times New Roman" w:cs="Times New Roman"/>
          <w:i/>
          <w:iCs/>
          <w:sz w:val="21"/>
          <w:szCs w:val="21"/>
        </w:rPr>
        <w:t>пpиpоды</w:t>
      </w:r>
      <w:proofErr w:type="spellEnd"/>
      <w:r w:rsidRPr="003D7306">
        <w:rPr>
          <w:rFonts w:eastAsia="Times New Roman" w:cs="Times New Roman"/>
          <w:i/>
          <w:iCs/>
          <w:sz w:val="21"/>
          <w:szCs w:val="21"/>
        </w:rPr>
        <w:t>,</w:t>
      </w:r>
    </w:p>
    <w:p w:rsidR="00DB5A61" w:rsidRPr="003D7306" w:rsidRDefault="00DB5A61" w:rsidP="00DB5A61">
      <w:pPr>
        <w:shd w:val="clear" w:color="auto" w:fill="FFFFFF"/>
        <w:spacing w:after="150"/>
        <w:rPr>
          <w:rFonts w:ascii="Arial" w:eastAsia="Times New Roman" w:hAnsi="Arial" w:cs="Arial"/>
          <w:sz w:val="21"/>
          <w:szCs w:val="21"/>
        </w:rPr>
      </w:pPr>
      <w:r w:rsidRPr="003D7306">
        <w:rPr>
          <w:rFonts w:eastAsia="Times New Roman" w:cs="Times New Roman"/>
          <w:i/>
          <w:iCs/>
          <w:sz w:val="21"/>
          <w:szCs w:val="21"/>
        </w:rPr>
        <w:t xml:space="preserve">Убивайте лишь </w:t>
      </w:r>
      <w:proofErr w:type="spellStart"/>
      <w:r w:rsidRPr="003D7306">
        <w:rPr>
          <w:rFonts w:eastAsia="Times New Roman" w:cs="Times New Roman"/>
          <w:i/>
          <w:iCs/>
          <w:sz w:val="21"/>
          <w:szCs w:val="21"/>
        </w:rPr>
        <w:t>зве</w:t>
      </w:r>
      <w:proofErr w:type="gramStart"/>
      <w:r w:rsidRPr="003D7306">
        <w:rPr>
          <w:rFonts w:eastAsia="Times New Roman" w:cs="Times New Roman"/>
          <w:i/>
          <w:iCs/>
          <w:sz w:val="21"/>
          <w:szCs w:val="21"/>
        </w:rPr>
        <w:t>p</w:t>
      </w:r>
      <w:proofErr w:type="gramEnd"/>
      <w:r w:rsidRPr="003D7306">
        <w:rPr>
          <w:rFonts w:eastAsia="Times New Roman" w:cs="Times New Roman"/>
          <w:i/>
          <w:iCs/>
          <w:sz w:val="21"/>
          <w:szCs w:val="21"/>
        </w:rPr>
        <w:t>ей</w:t>
      </w:r>
      <w:proofErr w:type="spellEnd"/>
      <w:r w:rsidRPr="003D7306">
        <w:rPr>
          <w:rFonts w:eastAsia="Times New Roman" w:cs="Times New Roman"/>
          <w:i/>
          <w:iCs/>
          <w:sz w:val="21"/>
          <w:szCs w:val="21"/>
        </w:rPr>
        <w:t xml:space="preserve"> </w:t>
      </w:r>
      <w:proofErr w:type="spellStart"/>
      <w:r w:rsidRPr="003D7306">
        <w:rPr>
          <w:rFonts w:eastAsia="Times New Roman" w:cs="Times New Roman"/>
          <w:i/>
          <w:iCs/>
          <w:sz w:val="21"/>
          <w:szCs w:val="21"/>
        </w:rPr>
        <w:t>внутpи</w:t>
      </w:r>
      <w:proofErr w:type="spellEnd"/>
      <w:r w:rsidRPr="003D7306">
        <w:rPr>
          <w:rFonts w:eastAsia="Times New Roman" w:cs="Times New Roman"/>
          <w:i/>
          <w:iCs/>
          <w:sz w:val="21"/>
          <w:szCs w:val="21"/>
        </w:rPr>
        <w:t xml:space="preserve"> себя.</w:t>
      </w:r>
    </w:p>
    <w:p w:rsidR="00DB5A61" w:rsidRPr="003D7306" w:rsidRDefault="00DB5A61" w:rsidP="00DB5A61">
      <w:pPr>
        <w:shd w:val="clear" w:color="auto" w:fill="FFFFFF"/>
        <w:spacing w:after="150"/>
        <w:rPr>
          <w:rFonts w:ascii="Arial" w:eastAsia="Times New Roman" w:hAnsi="Arial" w:cs="Arial"/>
          <w:sz w:val="21"/>
          <w:szCs w:val="21"/>
        </w:rPr>
      </w:pPr>
      <w:r w:rsidRPr="003D7306">
        <w:rPr>
          <w:rFonts w:eastAsia="Times New Roman" w:cs="Times New Roman"/>
          <w:i/>
          <w:iCs/>
          <w:sz w:val="21"/>
          <w:szCs w:val="21"/>
        </w:rPr>
        <w:t>Е. Евтушенко.</w:t>
      </w:r>
    </w:p>
    <w:p w:rsidR="00DB5A61" w:rsidRPr="003D7306" w:rsidRDefault="00DB5A61" w:rsidP="003D7306">
      <w:pPr>
        <w:shd w:val="clear" w:color="auto" w:fill="FFFFFF"/>
        <w:spacing w:after="0" w:line="240" w:lineRule="auto"/>
        <w:ind w:firstLine="708"/>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Органы местного самоуправления являются субъектами природоохранной деятельности, и согласно ст. 1 Федерального закона «Об охране окружающей среды» осуществляют деятельность, направленную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администрации поселения. 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b/>
          <w:bCs/>
          <w:sz w:val="24"/>
          <w:szCs w:val="24"/>
        </w:rPr>
        <w:t xml:space="preserve">Экологическая ситуация на территории </w:t>
      </w:r>
      <w:r w:rsidR="003D7306" w:rsidRPr="003D7306">
        <w:rPr>
          <w:rFonts w:ascii="Times New Roman" w:eastAsia="Times New Roman" w:hAnsi="Times New Roman" w:cs="Times New Roman"/>
          <w:b/>
          <w:bCs/>
          <w:sz w:val="24"/>
          <w:szCs w:val="24"/>
        </w:rPr>
        <w:t>Воздвижен</w:t>
      </w:r>
      <w:r w:rsidRPr="003D7306">
        <w:rPr>
          <w:rFonts w:ascii="Times New Roman" w:eastAsia="Times New Roman" w:hAnsi="Times New Roman" w:cs="Times New Roman"/>
          <w:b/>
          <w:bCs/>
          <w:sz w:val="24"/>
          <w:szCs w:val="24"/>
        </w:rPr>
        <w:t>ского сельсовета.</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Экологическое направление в деятельности администрации сельского поселения уже много лет является одним из приоритетных.</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 xml:space="preserve">В целом экологическая ситуация в </w:t>
      </w:r>
      <w:r w:rsidR="003D7306" w:rsidRPr="003D7306">
        <w:rPr>
          <w:rFonts w:ascii="Times New Roman" w:eastAsia="Times New Roman" w:hAnsi="Times New Roman" w:cs="Times New Roman"/>
          <w:sz w:val="24"/>
          <w:szCs w:val="24"/>
        </w:rPr>
        <w:t xml:space="preserve">Воздвиженском </w:t>
      </w:r>
      <w:r w:rsidRPr="003D7306">
        <w:rPr>
          <w:rFonts w:ascii="Times New Roman" w:eastAsia="Times New Roman" w:hAnsi="Times New Roman" w:cs="Times New Roman"/>
          <w:sz w:val="24"/>
          <w:szCs w:val="24"/>
        </w:rPr>
        <w:t>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Основными источниками загрязнения окружающей среды в поселении являются автотранспорт, твёрдые бытовые отходы (далее ТБО), отходы от деятельности сельскохозяйственных предприятий.</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Ежегодное увеличение количества автотранспорта неизбежно приводит к увеличению выбросов загрязняющих веществ в атмосферу.</w:t>
      </w:r>
    </w:p>
    <w:p w:rsidR="00DB5A61" w:rsidRPr="003D7306" w:rsidRDefault="00DB5A61" w:rsidP="003D7306">
      <w:pPr>
        <w:shd w:val="clear" w:color="auto" w:fill="FFFFFF"/>
        <w:spacing w:after="0" w:line="240" w:lineRule="auto"/>
        <w:ind w:firstLine="708"/>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Решена проблема сбора и утилизации бытовых отходов. Вывоз твердых коммунальных отходов осуществляет региональный оператор – ООО «Природа».</w:t>
      </w:r>
    </w:p>
    <w:p w:rsidR="00DB5A61" w:rsidRPr="003D7306" w:rsidRDefault="00DB5A61" w:rsidP="0001434C">
      <w:pPr>
        <w:shd w:val="clear" w:color="auto" w:fill="FFFFFF"/>
        <w:spacing w:after="150" w:line="240" w:lineRule="auto"/>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 На территории муниципального образования химически-опасных, радиационно-опасных, биологически-опасных объектов нет.</w:t>
      </w:r>
    </w:p>
    <w:p w:rsidR="00DB5A61" w:rsidRPr="003D7306" w:rsidRDefault="00DB5A61" w:rsidP="0001434C">
      <w:pPr>
        <w:shd w:val="clear" w:color="auto" w:fill="FFFFFF"/>
        <w:spacing w:after="150" w:line="240" w:lineRule="auto"/>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На территории муниципального образования гидродинамических объектов нет,   нефтепроводов нет, продуктопроводов нет.</w:t>
      </w:r>
    </w:p>
    <w:p w:rsidR="00DB5A61" w:rsidRPr="003D7306" w:rsidRDefault="00DB5A61" w:rsidP="0001434C">
      <w:pPr>
        <w:shd w:val="clear" w:color="auto" w:fill="FFFFFF"/>
        <w:spacing w:after="150" w:line="240" w:lineRule="auto"/>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lastRenderedPageBreak/>
        <w:t>Рисков возникновения землетрясений нет.</w:t>
      </w:r>
    </w:p>
    <w:p w:rsidR="00DB5A61" w:rsidRPr="003D7306" w:rsidRDefault="00DB5A61" w:rsidP="0001434C">
      <w:pPr>
        <w:shd w:val="clear" w:color="auto" w:fill="FFFFFF"/>
        <w:spacing w:after="150" w:line="240" w:lineRule="auto"/>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На территории муниципального образования пещеры, рудники, шахты и другие горные выработки отсутствуют.</w:t>
      </w:r>
    </w:p>
    <w:p w:rsidR="00DB5A61" w:rsidRPr="003D7306" w:rsidRDefault="00DB5A61" w:rsidP="003D7306">
      <w:pPr>
        <w:shd w:val="clear" w:color="auto" w:fill="FFFFFF"/>
        <w:spacing w:after="150" w:line="240" w:lineRule="auto"/>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На территории муниципального образования лавиноопасные (селеопасные) участки отсутствуют.</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В своей работе администрация поселения старается привлечь внимание местного сообщества к экологическим проблемам села, обеспечить доступность экологической информации для населения, принимает активное участие в формировании экологической культуры, проводит субботники по уборке территории села. 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w:t>
      </w:r>
    </w:p>
    <w:p w:rsidR="00DB5A61" w:rsidRPr="003D7306" w:rsidRDefault="00DB5A61"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 xml:space="preserve"> Ежегодно в сельском поселении проводятся мероприятия по санитарной очистке, благоустройству и озеленению </w:t>
      </w:r>
      <w:r w:rsidR="003D7306" w:rsidRPr="003D7306">
        <w:rPr>
          <w:rFonts w:ascii="Times New Roman" w:eastAsia="Times New Roman" w:hAnsi="Times New Roman" w:cs="Times New Roman"/>
          <w:sz w:val="24"/>
          <w:szCs w:val="24"/>
        </w:rPr>
        <w:t xml:space="preserve">Воздвиженского </w:t>
      </w:r>
      <w:r w:rsidRPr="003D7306">
        <w:rPr>
          <w:rFonts w:ascii="Times New Roman" w:eastAsia="Times New Roman" w:hAnsi="Times New Roman" w:cs="Times New Roman"/>
          <w:sz w:val="24"/>
          <w:szCs w:val="24"/>
        </w:rPr>
        <w:t>сельского поселения в рамках двухмесячника и других экологических акций, направленных на создание благоприятной экологической обстановки в нашем селе. С населением проводится разъяснительная работа с целью повышения  культуры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B5A61" w:rsidRPr="003D7306" w:rsidRDefault="00DB5A61" w:rsidP="0001434C">
      <w:pPr>
        <w:shd w:val="clear" w:color="auto" w:fill="FFFFFF"/>
        <w:spacing w:after="0" w:line="240" w:lineRule="auto"/>
        <w:ind w:firstLine="708"/>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Для решения проблем по благоустройству населенных пунктов муниципального образования  решением Совета депутатов утверждены Правила благоустройства. Вышеуказанный нормативный правовой акт размещен на сайте администрации в информационно-телекоммуникационной сети Интернет.  </w:t>
      </w:r>
    </w:p>
    <w:p w:rsidR="003D7306" w:rsidRPr="003D7306" w:rsidRDefault="00DB5A61" w:rsidP="003D7306">
      <w:pPr>
        <w:shd w:val="clear" w:color="auto" w:fill="FFFFFF" w:themeFill="background1"/>
        <w:spacing w:after="150"/>
        <w:jc w:val="both"/>
        <w:rPr>
          <w:rFonts w:ascii="Times New Roman" w:eastAsia="Times New Roman" w:hAnsi="Times New Roman" w:cs="Times New Roman"/>
          <w:sz w:val="24"/>
          <w:szCs w:val="24"/>
          <w:shd w:val="clear" w:color="auto" w:fill="E7E6E3"/>
        </w:rPr>
      </w:pPr>
      <w:r w:rsidRPr="003D7306">
        <w:rPr>
          <w:rFonts w:ascii="Times New Roman" w:eastAsia="Times New Roman" w:hAnsi="Times New Roman" w:cs="Times New Roman"/>
          <w:sz w:val="24"/>
          <w:szCs w:val="24"/>
        </w:rPr>
        <w:t>В сель</w:t>
      </w:r>
      <w:r w:rsidR="003D7306" w:rsidRPr="003D7306">
        <w:rPr>
          <w:rFonts w:ascii="Times New Roman" w:eastAsia="Times New Roman" w:hAnsi="Times New Roman" w:cs="Times New Roman"/>
          <w:sz w:val="24"/>
          <w:szCs w:val="24"/>
        </w:rPr>
        <w:t xml:space="preserve">ском Доме Культуры - МКУК «КДЦ </w:t>
      </w:r>
      <w:proofErr w:type="gramStart"/>
      <w:r w:rsidR="003D7306" w:rsidRPr="003D7306">
        <w:rPr>
          <w:rFonts w:ascii="Times New Roman" w:eastAsia="Times New Roman" w:hAnsi="Times New Roman" w:cs="Times New Roman"/>
          <w:sz w:val="24"/>
          <w:szCs w:val="24"/>
        </w:rPr>
        <w:t>с</w:t>
      </w:r>
      <w:proofErr w:type="gramEnd"/>
      <w:r w:rsidRPr="003D7306">
        <w:rPr>
          <w:rFonts w:ascii="Times New Roman" w:eastAsia="Times New Roman" w:hAnsi="Times New Roman" w:cs="Times New Roman"/>
          <w:sz w:val="24"/>
          <w:szCs w:val="24"/>
        </w:rPr>
        <w:t>.</w:t>
      </w:r>
      <w:r w:rsidR="003D7306" w:rsidRPr="003D7306">
        <w:rPr>
          <w:rFonts w:ascii="Times New Roman" w:eastAsia="Times New Roman" w:hAnsi="Times New Roman" w:cs="Times New Roman"/>
          <w:sz w:val="24"/>
          <w:szCs w:val="24"/>
        </w:rPr>
        <w:t xml:space="preserve"> </w:t>
      </w:r>
      <w:proofErr w:type="gramStart"/>
      <w:r w:rsidR="003D7306" w:rsidRPr="003D7306">
        <w:rPr>
          <w:rFonts w:ascii="Times New Roman" w:eastAsia="Times New Roman" w:hAnsi="Times New Roman" w:cs="Times New Roman"/>
          <w:sz w:val="24"/>
          <w:szCs w:val="24"/>
        </w:rPr>
        <w:t>Воздвиженка</w:t>
      </w:r>
      <w:proofErr w:type="gramEnd"/>
      <w:r w:rsidR="003D7306" w:rsidRPr="003D7306">
        <w:rPr>
          <w:rFonts w:ascii="Times New Roman" w:eastAsia="Times New Roman" w:hAnsi="Times New Roman" w:cs="Times New Roman"/>
          <w:sz w:val="24"/>
          <w:szCs w:val="24"/>
        </w:rPr>
        <w:t xml:space="preserve"> »  и МКОУ «СОШ с</w:t>
      </w:r>
      <w:r w:rsidRPr="003D7306">
        <w:rPr>
          <w:rFonts w:ascii="Times New Roman" w:eastAsia="Times New Roman" w:hAnsi="Times New Roman" w:cs="Times New Roman"/>
          <w:sz w:val="24"/>
          <w:szCs w:val="24"/>
        </w:rPr>
        <w:t xml:space="preserve">. </w:t>
      </w:r>
      <w:r w:rsidR="003D7306" w:rsidRPr="003D7306">
        <w:rPr>
          <w:rFonts w:ascii="Times New Roman" w:eastAsia="Times New Roman" w:hAnsi="Times New Roman" w:cs="Times New Roman"/>
          <w:sz w:val="24"/>
          <w:szCs w:val="24"/>
        </w:rPr>
        <w:t>Воздвиженка</w:t>
      </w:r>
      <w:r w:rsidRPr="003D7306">
        <w:rPr>
          <w:rFonts w:ascii="Times New Roman" w:eastAsia="Times New Roman" w:hAnsi="Times New Roman" w:cs="Times New Roman"/>
          <w:sz w:val="24"/>
          <w:szCs w:val="24"/>
        </w:rPr>
        <w:t>» большое внимание уделяется экологическому воспитанию подрастающего поколения. На базе этих учреждений проводятся различные конкурсы, смотры, игры, субботники, благодаря  которым каждый ребенок осознает, что будущее планеты зависит от него лично, что благодаря его усилиям на </w:t>
      </w:r>
      <w:r w:rsidRPr="003D7306">
        <w:rPr>
          <w:rFonts w:ascii="Times New Roman" w:eastAsia="Times New Roman" w:hAnsi="Times New Roman" w:cs="Times New Roman"/>
          <w:sz w:val="24"/>
          <w:szCs w:val="24"/>
          <w:shd w:val="clear" w:color="auto" w:fill="E7E6E3"/>
        </w:rPr>
        <w:t> Земле никогда</w:t>
      </w:r>
      <w:r w:rsidR="003D7306" w:rsidRPr="003D7306">
        <w:rPr>
          <w:rFonts w:ascii="Times New Roman" w:eastAsia="Times New Roman" w:hAnsi="Times New Roman" w:cs="Times New Roman"/>
          <w:sz w:val="24"/>
          <w:szCs w:val="24"/>
          <w:shd w:val="clear" w:color="auto" w:fill="E7E6E3"/>
        </w:rPr>
        <w:t xml:space="preserve"> не исчезнут животные, растения </w:t>
      </w:r>
      <w:r w:rsidRPr="003D7306">
        <w:rPr>
          <w:rFonts w:ascii="Times New Roman" w:eastAsia="Times New Roman" w:hAnsi="Times New Roman" w:cs="Times New Roman"/>
          <w:sz w:val="24"/>
          <w:szCs w:val="24"/>
          <w:shd w:val="clear" w:color="auto" w:fill="E7E6E3"/>
        </w:rPr>
        <w:t>и чистый воздух.</w:t>
      </w:r>
      <w:r w:rsidRPr="003D7306">
        <w:rPr>
          <w:rFonts w:ascii="Times New Roman" w:eastAsia="Times New Roman" w:hAnsi="Times New Roman" w:cs="Times New Roman"/>
          <w:sz w:val="24"/>
          <w:szCs w:val="24"/>
        </w:rPr>
        <w:br/>
      </w:r>
      <w:r w:rsidRPr="003D7306">
        <w:rPr>
          <w:rFonts w:ascii="Times New Roman" w:eastAsia="Times New Roman" w:hAnsi="Times New Roman" w:cs="Times New Roman"/>
          <w:sz w:val="24"/>
          <w:szCs w:val="24"/>
          <w:shd w:val="clear" w:color="auto" w:fill="E7E6E3"/>
        </w:rPr>
        <w:t>     </w:t>
      </w:r>
      <w:bookmarkStart w:id="0" w:name="_GoBack"/>
      <w:bookmarkEnd w:id="0"/>
    </w:p>
    <w:p w:rsidR="00DB5A61" w:rsidRPr="003D7306" w:rsidRDefault="00DB5A61" w:rsidP="003D7306">
      <w:pPr>
        <w:shd w:val="clear" w:color="auto" w:fill="FFFFFF" w:themeFill="background1"/>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b/>
          <w:bCs/>
          <w:sz w:val="24"/>
          <w:szCs w:val="24"/>
          <w:shd w:val="clear" w:color="auto" w:fill="E7E6E3"/>
        </w:rPr>
        <w:t>Цель нашей работы – умножить добро в окружающем нас мире, сделать хотя бы один  шаг к приближению гармонии всего живого на Земле.</w:t>
      </w:r>
    </w:p>
    <w:p w:rsidR="00DB5A61" w:rsidRPr="003D7306" w:rsidRDefault="00DB5A61" w:rsidP="003D7306">
      <w:pPr>
        <w:shd w:val="clear" w:color="auto" w:fill="FFFFFF" w:themeFill="background1"/>
        <w:spacing w:after="150"/>
        <w:jc w:val="both"/>
        <w:rPr>
          <w:rFonts w:ascii="Times New Roman" w:eastAsia="Times New Roman" w:hAnsi="Times New Roman" w:cs="Times New Roman"/>
          <w:b/>
          <w:sz w:val="24"/>
          <w:szCs w:val="24"/>
        </w:rPr>
      </w:pPr>
      <w:r w:rsidRPr="003D7306">
        <w:rPr>
          <w:rFonts w:ascii="Times New Roman" w:eastAsia="Times New Roman" w:hAnsi="Times New Roman" w:cs="Times New Roman"/>
          <w:b/>
          <w:bCs/>
          <w:sz w:val="24"/>
          <w:szCs w:val="24"/>
        </w:rPr>
        <w:t> </w:t>
      </w:r>
    </w:p>
    <w:p w:rsidR="00DB5A61" w:rsidRPr="003D7306" w:rsidRDefault="003D7306" w:rsidP="0001434C">
      <w:pPr>
        <w:shd w:val="clear" w:color="auto" w:fill="FFFFFF"/>
        <w:spacing w:after="150"/>
        <w:jc w:val="both"/>
        <w:rPr>
          <w:rFonts w:ascii="Times New Roman" w:eastAsia="Times New Roman" w:hAnsi="Times New Roman" w:cs="Times New Roman"/>
          <w:sz w:val="24"/>
          <w:szCs w:val="24"/>
        </w:rPr>
      </w:pPr>
      <w:r w:rsidRPr="003D7306">
        <w:rPr>
          <w:rFonts w:ascii="Times New Roman" w:eastAsia="Times New Roman" w:hAnsi="Times New Roman" w:cs="Times New Roman"/>
          <w:b/>
          <w:bCs/>
          <w:sz w:val="24"/>
          <w:szCs w:val="24"/>
        </w:rPr>
        <w:t>Граждане  </w:t>
      </w:r>
      <w:r w:rsidRPr="003D7306">
        <w:rPr>
          <w:rFonts w:ascii="Times New Roman" w:eastAsia="Times New Roman" w:hAnsi="Times New Roman" w:cs="Times New Roman"/>
          <w:b/>
          <w:sz w:val="24"/>
          <w:szCs w:val="24"/>
        </w:rPr>
        <w:t>Воздвиженского</w:t>
      </w:r>
      <w:r w:rsidRPr="003D7306">
        <w:rPr>
          <w:rFonts w:ascii="Times New Roman" w:eastAsia="Times New Roman" w:hAnsi="Times New Roman" w:cs="Times New Roman"/>
          <w:b/>
          <w:bCs/>
          <w:sz w:val="24"/>
          <w:szCs w:val="24"/>
        </w:rPr>
        <w:t xml:space="preserve"> сельского поселения</w:t>
      </w:r>
      <w:r w:rsidR="00DB5A61" w:rsidRPr="003D7306">
        <w:rPr>
          <w:rFonts w:ascii="Times New Roman" w:eastAsia="Times New Roman" w:hAnsi="Times New Roman" w:cs="Times New Roman"/>
          <w:b/>
          <w:bCs/>
          <w:sz w:val="24"/>
          <w:szCs w:val="24"/>
        </w:rPr>
        <w:t>, давайте защитим природу, чтобы оставить здоровое наследие будущему поколению. Чтобы жить долго. Чтобы быть сильными и здоровыми. Любите природу, защищайте ее,  посадите деревья и цветы, не загрязняйте реку!</w:t>
      </w:r>
    </w:p>
    <w:p w:rsidR="00DB5A61" w:rsidRPr="003D7306" w:rsidRDefault="00DB5A61" w:rsidP="0001434C">
      <w:pPr>
        <w:jc w:val="both"/>
        <w:rPr>
          <w:rFonts w:ascii="Times New Roman" w:eastAsia="SimSun" w:hAnsi="Times New Roman" w:cs="Times New Roman"/>
          <w:sz w:val="24"/>
          <w:szCs w:val="24"/>
          <w:lang w:eastAsia="hi-IN" w:bidi="hi-IN"/>
        </w:rPr>
      </w:pPr>
    </w:p>
    <w:p w:rsidR="00DB5A61" w:rsidRPr="003D7306" w:rsidRDefault="00DB5A61" w:rsidP="0001434C">
      <w:pPr>
        <w:shd w:val="clear" w:color="auto" w:fill="FFFFFF"/>
        <w:spacing w:after="0" w:line="240" w:lineRule="auto"/>
        <w:ind w:firstLine="708"/>
        <w:jc w:val="both"/>
        <w:rPr>
          <w:rFonts w:ascii="Times New Roman" w:eastAsia="Times New Roman" w:hAnsi="Times New Roman" w:cs="Times New Roman"/>
          <w:sz w:val="24"/>
          <w:szCs w:val="24"/>
        </w:rPr>
      </w:pPr>
    </w:p>
    <w:p w:rsidR="0040063E" w:rsidRPr="003D7306" w:rsidRDefault="0040063E" w:rsidP="0001434C">
      <w:pPr>
        <w:shd w:val="clear" w:color="auto" w:fill="FFFFFF"/>
        <w:spacing w:after="150" w:line="240" w:lineRule="auto"/>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 </w:t>
      </w:r>
    </w:p>
    <w:p w:rsidR="0040063E" w:rsidRPr="003D7306" w:rsidRDefault="0040063E" w:rsidP="0001434C">
      <w:pPr>
        <w:shd w:val="clear" w:color="auto" w:fill="FFFFFF"/>
        <w:spacing w:after="0" w:line="240" w:lineRule="auto"/>
        <w:jc w:val="both"/>
        <w:rPr>
          <w:rFonts w:ascii="Times New Roman" w:eastAsia="Times New Roman" w:hAnsi="Times New Roman" w:cs="Times New Roman"/>
          <w:sz w:val="24"/>
          <w:szCs w:val="24"/>
        </w:rPr>
      </w:pPr>
      <w:r w:rsidRPr="003D7306">
        <w:rPr>
          <w:rFonts w:ascii="Times New Roman" w:eastAsia="Times New Roman" w:hAnsi="Times New Roman" w:cs="Times New Roman"/>
          <w:sz w:val="24"/>
          <w:szCs w:val="24"/>
        </w:rPr>
        <w:t> </w:t>
      </w:r>
    </w:p>
    <w:p w:rsidR="006B75C6" w:rsidRPr="003D7306" w:rsidRDefault="006B75C6" w:rsidP="0001434C">
      <w:pPr>
        <w:jc w:val="both"/>
        <w:rPr>
          <w:rFonts w:ascii="Times New Roman" w:hAnsi="Times New Roman" w:cs="Times New Roman"/>
          <w:sz w:val="24"/>
          <w:szCs w:val="24"/>
        </w:rPr>
      </w:pPr>
    </w:p>
    <w:sectPr w:rsidR="006B75C6" w:rsidRPr="003D7306" w:rsidSect="00055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40063E"/>
    <w:rsid w:val="0001434C"/>
    <w:rsid w:val="00055E8B"/>
    <w:rsid w:val="003D7306"/>
    <w:rsid w:val="0040063E"/>
    <w:rsid w:val="006B75C6"/>
    <w:rsid w:val="00DB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8B"/>
  </w:style>
  <w:style w:type="paragraph" w:styleId="3">
    <w:name w:val="heading 3"/>
    <w:basedOn w:val="a"/>
    <w:link w:val="30"/>
    <w:uiPriority w:val="9"/>
    <w:qFormat/>
    <w:rsid w:val="004006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063E"/>
    <w:rPr>
      <w:rFonts w:ascii="Times New Roman" w:eastAsia="Times New Roman" w:hAnsi="Times New Roman" w:cs="Times New Roman"/>
      <w:b/>
      <w:bCs/>
      <w:sz w:val="27"/>
      <w:szCs w:val="27"/>
    </w:rPr>
  </w:style>
  <w:style w:type="paragraph" w:styleId="a3">
    <w:name w:val="Normal (Web)"/>
    <w:basedOn w:val="a"/>
    <w:uiPriority w:val="99"/>
    <w:semiHidden/>
    <w:unhideWhenUsed/>
    <w:rsid w:val="004006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099315">
      <w:bodyDiv w:val="1"/>
      <w:marLeft w:val="0"/>
      <w:marRight w:val="0"/>
      <w:marTop w:val="0"/>
      <w:marBottom w:val="0"/>
      <w:divBdr>
        <w:top w:val="none" w:sz="0" w:space="0" w:color="auto"/>
        <w:left w:val="none" w:sz="0" w:space="0" w:color="auto"/>
        <w:bottom w:val="none" w:sz="0" w:space="0" w:color="auto"/>
        <w:right w:val="none" w:sz="0" w:space="0" w:color="auto"/>
      </w:divBdr>
    </w:div>
    <w:div w:id="19498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Красногорский</dc:creator>
  <cp:keywords/>
  <dc:description/>
  <cp:lastModifiedBy>Воздвижинка</cp:lastModifiedBy>
  <cp:revision>7</cp:revision>
  <dcterms:created xsi:type="dcterms:W3CDTF">2022-08-15T06:37:00Z</dcterms:created>
  <dcterms:modified xsi:type="dcterms:W3CDTF">2022-08-16T05:29:00Z</dcterms:modified>
</cp:coreProperties>
</file>