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ED5DF6">
        <w:rPr>
          <w:rFonts w:ascii="Times New Roman" w:hAnsi="Times New Roman" w:cs="Times New Roman"/>
          <w:b/>
          <w:sz w:val="28"/>
          <w:szCs w:val="28"/>
        </w:rPr>
        <w:t>56:05:0501001:55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ED5DF6">
        <w:rPr>
          <w:rFonts w:ascii="Times New Roman" w:hAnsi="Times New Roman" w:cs="Times New Roman"/>
          <w:sz w:val="28"/>
          <w:szCs w:val="28"/>
        </w:rPr>
        <w:t>56:05:0501001:55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ED5DF6" w:rsidRPr="00ED5DF6">
        <w:rPr>
          <w:rFonts w:ascii="Times New Roman" w:hAnsi="Times New Roman" w:cs="Times New Roman"/>
          <w:sz w:val="28"/>
          <w:szCs w:val="28"/>
        </w:rPr>
        <w:t>Орлова Татьяна Николаевна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ED5DF6">
        <w:rPr>
          <w:rFonts w:ascii="Times New Roman" w:hAnsi="Times New Roman" w:cs="Times New Roman"/>
          <w:sz w:val="28"/>
          <w:szCs w:val="28"/>
        </w:rPr>
        <w:t>Орловой Татьяны Николаевны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DF7AB5">
        <w:rPr>
          <w:rFonts w:ascii="Times New Roman" w:hAnsi="Times New Roman" w:cs="Times New Roman"/>
          <w:sz w:val="28"/>
          <w:szCs w:val="28"/>
        </w:rPr>
        <w:t xml:space="preserve"> </w:t>
      </w:r>
      <w:r w:rsidR="00ED5DF6" w:rsidRPr="00ED5DF6">
        <w:rPr>
          <w:rFonts w:ascii="Times New Roman" w:hAnsi="Times New Roman" w:cs="Times New Roman"/>
          <w:sz w:val="28"/>
          <w:szCs w:val="28"/>
        </w:rPr>
        <w:t>№ 0098597 от 04.04.2000</w:t>
      </w:r>
      <w:r w:rsidR="00ED5D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ED5DF6">
        <w:rPr>
          <w:rFonts w:ascii="Times New Roman" w:hAnsi="Times New Roman" w:cs="Times New Roman"/>
          <w:sz w:val="28"/>
          <w:szCs w:val="28"/>
        </w:rPr>
        <w:t>Орлова Татьяна Николаевна</w:t>
      </w:r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ED5DF6">
        <w:rPr>
          <w:rFonts w:ascii="Times New Roman" w:hAnsi="Times New Roman" w:cs="Times New Roman"/>
          <w:sz w:val="28"/>
          <w:szCs w:val="28"/>
        </w:rPr>
        <w:t>Орловой Татьяной Николаевной</w:t>
      </w:r>
      <w:r w:rsidR="0035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ED5DF6">
        <w:rPr>
          <w:rFonts w:ascii="Times New Roman" w:hAnsi="Times New Roman" w:cs="Times New Roman"/>
          <w:sz w:val="28"/>
          <w:szCs w:val="28"/>
        </w:rPr>
        <w:t>Орловой Татьяны Николаевны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ED5DF6">
        <w:rPr>
          <w:rFonts w:ascii="Times New Roman" w:hAnsi="Times New Roman" w:cs="Times New Roman"/>
          <w:sz w:val="28"/>
          <w:szCs w:val="28"/>
        </w:rPr>
        <w:t>56:05:0501001:55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84" w:rsidRDefault="00726284" w:rsidP="00621BAF">
      <w:pPr>
        <w:spacing w:after="0" w:line="240" w:lineRule="auto"/>
      </w:pPr>
      <w:r>
        <w:separator/>
      </w:r>
    </w:p>
  </w:endnote>
  <w:endnote w:type="continuationSeparator" w:id="0">
    <w:p w:rsidR="00726284" w:rsidRDefault="00726284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84" w:rsidRDefault="00726284" w:rsidP="00621BAF">
      <w:pPr>
        <w:spacing w:after="0" w:line="240" w:lineRule="auto"/>
      </w:pPr>
      <w:r>
        <w:separator/>
      </w:r>
    </w:p>
  </w:footnote>
  <w:footnote w:type="continuationSeparator" w:id="0">
    <w:p w:rsidR="00726284" w:rsidRDefault="00726284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26284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3DF2-FD72-4C17-9DED-0B22C443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69</cp:revision>
  <cp:lastPrinted>2022-05-19T05:23:00Z</cp:lastPrinted>
  <dcterms:created xsi:type="dcterms:W3CDTF">2021-08-20T10:24:00Z</dcterms:created>
  <dcterms:modified xsi:type="dcterms:W3CDTF">2023-07-18T09:55:00Z</dcterms:modified>
</cp:coreProperties>
</file>