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C9" w:rsidRPr="0065722E" w:rsidRDefault="007307F6" w:rsidP="002A09C9">
      <w:pPr>
        <w:jc w:val="center"/>
        <w:rPr>
          <w:noProof/>
        </w:rPr>
      </w:pPr>
      <w:r w:rsidRPr="00E908E4">
        <w:rPr>
          <w:b/>
          <w:sz w:val="28"/>
          <w:szCs w:val="28"/>
        </w:rPr>
        <w:t xml:space="preserve"> </w:t>
      </w:r>
      <w:r w:rsidR="002A09C9">
        <w:rPr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9C9" w:rsidRDefault="002A09C9" w:rsidP="002A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A09C9" w:rsidRDefault="002A09C9" w:rsidP="002A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ВОЗДВИЖЕНСКИЙ  СЕЛЬСОВЕТ АСЕКЕЕВСКОГО  РАЙОНА  </w:t>
      </w:r>
    </w:p>
    <w:p w:rsidR="002A09C9" w:rsidRDefault="002A09C9" w:rsidP="002A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 ОБЛАСТИ</w:t>
      </w:r>
    </w:p>
    <w:p w:rsidR="002A09C9" w:rsidRDefault="002A09C9" w:rsidP="002A09C9">
      <w:pPr>
        <w:jc w:val="center"/>
        <w:rPr>
          <w:b/>
          <w:sz w:val="28"/>
          <w:szCs w:val="28"/>
        </w:rPr>
      </w:pPr>
    </w:p>
    <w:p w:rsidR="002A09C9" w:rsidRDefault="002A09C9" w:rsidP="002A0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A09C9" w:rsidTr="003E513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A09C9" w:rsidRDefault="002A09C9" w:rsidP="003E51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9C9" w:rsidRDefault="002A09C9" w:rsidP="002A09C9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09.01.2017                                      с. Воздвиженка                                     № 1-п</w:t>
      </w:r>
    </w:p>
    <w:p w:rsidR="00E908E4" w:rsidRDefault="00E908E4" w:rsidP="002A09C9">
      <w:pPr>
        <w:rPr>
          <w:bCs/>
          <w:color w:val="000000"/>
          <w:sz w:val="28"/>
          <w:szCs w:val="28"/>
        </w:rPr>
      </w:pPr>
    </w:p>
    <w:p w:rsidR="002A09C9" w:rsidRDefault="002A09C9" w:rsidP="002A09C9">
      <w:pPr>
        <w:rPr>
          <w:b/>
          <w:sz w:val="28"/>
          <w:szCs w:val="28"/>
        </w:rPr>
      </w:pPr>
    </w:p>
    <w:p w:rsidR="007B5F96" w:rsidRPr="007B5F96" w:rsidRDefault="007B5F96" w:rsidP="007B5F96">
      <w:pPr>
        <w:jc w:val="center"/>
        <w:rPr>
          <w:b/>
          <w:sz w:val="28"/>
          <w:szCs w:val="28"/>
        </w:rPr>
      </w:pPr>
      <w:r w:rsidRPr="007B5F96">
        <w:rPr>
          <w:b/>
          <w:sz w:val="28"/>
          <w:szCs w:val="28"/>
        </w:rPr>
        <w:t xml:space="preserve">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 в муниципальном образовании </w:t>
      </w:r>
      <w:r w:rsidR="002A09C9">
        <w:rPr>
          <w:b/>
          <w:sz w:val="28"/>
          <w:szCs w:val="28"/>
        </w:rPr>
        <w:t>Воздвижен</w:t>
      </w:r>
      <w:r w:rsidRPr="007B5F96">
        <w:rPr>
          <w:b/>
          <w:sz w:val="28"/>
          <w:szCs w:val="28"/>
        </w:rPr>
        <w:t>ский сельсовет Асекеевского района Оренбургской области»</w:t>
      </w:r>
    </w:p>
    <w:p w:rsidR="007B5F96" w:rsidRDefault="007B5F96" w:rsidP="007B5F96">
      <w:pPr>
        <w:jc w:val="both"/>
      </w:pPr>
    </w:p>
    <w:p w:rsidR="002A09C9" w:rsidRDefault="002A09C9" w:rsidP="007B5F96">
      <w:pPr>
        <w:jc w:val="both"/>
      </w:pPr>
    </w:p>
    <w:p w:rsidR="007B5F96" w:rsidRPr="002A09C9" w:rsidRDefault="007B5F96" w:rsidP="007B5F96">
      <w:pPr>
        <w:jc w:val="both"/>
        <w:rPr>
          <w:sz w:val="28"/>
          <w:szCs w:val="28"/>
        </w:rPr>
      </w:pPr>
      <w:r w:rsidRPr="002A09C9">
        <w:rPr>
          <w:sz w:val="28"/>
          <w:szCs w:val="28"/>
        </w:rPr>
        <w:t xml:space="preserve">     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постановляю:</w:t>
      </w:r>
    </w:p>
    <w:p w:rsidR="007B5F96" w:rsidRPr="002A09C9" w:rsidRDefault="007B5F96" w:rsidP="007B5F96">
      <w:pPr>
        <w:jc w:val="both"/>
        <w:rPr>
          <w:sz w:val="28"/>
          <w:szCs w:val="28"/>
        </w:rPr>
      </w:pPr>
      <w:r w:rsidRPr="002A09C9">
        <w:rPr>
          <w:sz w:val="28"/>
          <w:szCs w:val="28"/>
        </w:rPr>
        <w:t xml:space="preserve">     1. 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 в муниципальном образовании </w:t>
      </w:r>
      <w:r w:rsidR="002A09C9" w:rsidRPr="002A09C9">
        <w:rPr>
          <w:sz w:val="28"/>
          <w:szCs w:val="28"/>
        </w:rPr>
        <w:t>Воздвижен</w:t>
      </w:r>
      <w:r w:rsidRPr="002A09C9">
        <w:rPr>
          <w:sz w:val="28"/>
          <w:szCs w:val="28"/>
        </w:rPr>
        <w:t>ский сельсовет Асекеевского района Оренбургской области</w:t>
      </w:r>
    </w:p>
    <w:p w:rsidR="007B5F96" w:rsidRPr="002A09C9" w:rsidRDefault="007B5F96" w:rsidP="007B5F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9C9">
        <w:rPr>
          <w:sz w:val="28"/>
          <w:szCs w:val="28"/>
        </w:rPr>
        <w:t xml:space="preserve">     2.Настоящее постановление вступает в силу после его официального опубликования (обнародования).</w:t>
      </w: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Pr="002A09C9" w:rsidRDefault="007B5F96" w:rsidP="007B5F96">
      <w:pPr>
        <w:jc w:val="both"/>
        <w:rPr>
          <w:sz w:val="28"/>
          <w:szCs w:val="28"/>
        </w:rPr>
      </w:pPr>
      <w:r w:rsidRPr="002A09C9">
        <w:rPr>
          <w:sz w:val="28"/>
          <w:szCs w:val="28"/>
        </w:rPr>
        <w:t xml:space="preserve">Глава муниципального образования                </w:t>
      </w:r>
      <w:r w:rsidR="002A09C9">
        <w:rPr>
          <w:sz w:val="28"/>
          <w:szCs w:val="28"/>
        </w:rPr>
        <w:t xml:space="preserve">                           </w:t>
      </w:r>
      <w:r w:rsidR="002A09C9" w:rsidRPr="002A09C9">
        <w:rPr>
          <w:sz w:val="28"/>
          <w:szCs w:val="28"/>
        </w:rPr>
        <w:t>А.Н. Тураев</w:t>
      </w: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Pr="002A09C9" w:rsidRDefault="007B5F96" w:rsidP="007B5F96">
      <w:pPr>
        <w:jc w:val="both"/>
        <w:rPr>
          <w:sz w:val="28"/>
          <w:szCs w:val="28"/>
        </w:rPr>
      </w:pPr>
    </w:p>
    <w:p w:rsidR="007B5F96" w:rsidRDefault="007B5F96" w:rsidP="007B5F96">
      <w:pPr>
        <w:jc w:val="both"/>
      </w:pPr>
    </w:p>
    <w:p w:rsidR="007B5F96" w:rsidRDefault="007B5F96" w:rsidP="007B5F96">
      <w:pPr>
        <w:jc w:val="both"/>
      </w:pPr>
    </w:p>
    <w:p w:rsidR="007B5F96" w:rsidRDefault="007B5F96" w:rsidP="007B5F96">
      <w:pPr>
        <w:jc w:val="both"/>
      </w:pPr>
    </w:p>
    <w:p w:rsidR="002A09C9" w:rsidRDefault="002A09C9" w:rsidP="007B5F96">
      <w:pPr>
        <w:jc w:val="both"/>
      </w:pPr>
    </w:p>
    <w:p w:rsidR="002A09C9" w:rsidRDefault="002A09C9" w:rsidP="007B5F96">
      <w:pPr>
        <w:jc w:val="both"/>
      </w:pPr>
    </w:p>
    <w:p w:rsidR="007B5F96" w:rsidRPr="002A09C9" w:rsidRDefault="007B5F96" w:rsidP="007B5F96">
      <w:pPr>
        <w:jc w:val="right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lastRenderedPageBreak/>
        <w:t>Приложение</w:t>
      </w:r>
    </w:p>
    <w:p w:rsidR="007B5F96" w:rsidRPr="002A09C9" w:rsidRDefault="007B5F96" w:rsidP="007B5F96">
      <w:pPr>
        <w:jc w:val="right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t xml:space="preserve"> к постановлению </w:t>
      </w:r>
    </w:p>
    <w:p w:rsidR="007B5F96" w:rsidRPr="002A09C9" w:rsidRDefault="007B5F96" w:rsidP="007B5F96">
      <w:pPr>
        <w:jc w:val="right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t>Главы администрации сельсовета</w:t>
      </w:r>
    </w:p>
    <w:p w:rsidR="007B5F96" w:rsidRPr="002A09C9" w:rsidRDefault="007B5F96" w:rsidP="007B5F96">
      <w:pPr>
        <w:jc w:val="right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t xml:space="preserve">                                          </w:t>
      </w:r>
      <w:r w:rsidR="002A09C9" w:rsidRPr="002A09C9">
        <w:rPr>
          <w:b/>
          <w:sz w:val="28"/>
          <w:szCs w:val="28"/>
        </w:rPr>
        <w:t xml:space="preserve">                           от 09.01.2017 № 1</w:t>
      </w:r>
      <w:r w:rsidRPr="002A09C9">
        <w:rPr>
          <w:b/>
          <w:sz w:val="28"/>
          <w:szCs w:val="28"/>
        </w:rPr>
        <w:t>-п</w:t>
      </w:r>
    </w:p>
    <w:p w:rsidR="007B5F96" w:rsidRDefault="007B5F96" w:rsidP="007B5F96">
      <w:pPr>
        <w:jc w:val="center"/>
        <w:rPr>
          <w:b/>
        </w:rPr>
      </w:pPr>
    </w:p>
    <w:p w:rsidR="007B5F96" w:rsidRDefault="007B5F96" w:rsidP="007B5F96">
      <w:pPr>
        <w:jc w:val="center"/>
        <w:rPr>
          <w:b/>
        </w:rPr>
      </w:pPr>
    </w:p>
    <w:p w:rsidR="007B5F96" w:rsidRPr="002A09C9" w:rsidRDefault="002A09C9" w:rsidP="007B5F96">
      <w:pPr>
        <w:jc w:val="center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t>ПОРЯДОК</w:t>
      </w:r>
    </w:p>
    <w:p w:rsidR="007B5F96" w:rsidRPr="002A09C9" w:rsidRDefault="002A09C9" w:rsidP="007B5F96">
      <w:pPr>
        <w:jc w:val="center"/>
        <w:rPr>
          <w:b/>
          <w:sz w:val="28"/>
          <w:szCs w:val="28"/>
        </w:rPr>
      </w:pPr>
      <w:r w:rsidRPr="002A09C9">
        <w:rPr>
          <w:b/>
          <w:sz w:val="28"/>
          <w:szCs w:val="28"/>
        </w:rPr>
        <w:t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 В МУНИЦИПАЛЬНОМ ОБРАЗОВАНИИ ВОЗДВИЖЕНСКИЙ СЕЛЬСОВЕТ АСЕКЕЕВСКОГО РАЙОНА ОРЕНБУРГСКОЙ ОБЛАСТИ</w:t>
      </w:r>
    </w:p>
    <w:p w:rsidR="007B5F96" w:rsidRPr="007B5F96" w:rsidRDefault="007B5F96" w:rsidP="007B5F96">
      <w:pPr>
        <w:jc w:val="center"/>
        <w:rPr>
          <w:b/>
        </w:rPr>
      </w:pPr>
    </w:p>
    <w:p w:rsidR="007B5F96" w:rsidRDefault="007B5F96" w:rsidP="007B5F96">
      <w:pPr>
        <w:jc w:val="center"/>
      </w:pPr>
      <w:r>
        <w:t>I. Общие положения</w:t>
      </w:r>
    </w:p>
    <w:p w:rsidR="007B5F96" w:rsidRDefault="007B5F96" w:rsidP="007B5F96">
      <w:pPr>
        <w:jc w:val="center"/>
      </w:pPr>
    </w:p>
    <w:p w:rsidR="007B5F96" w:rsidRDefault="007B5F96" w:rsidP="007B5F96">
      <w:pPr>
        <w:jc w:val="both"/>
      </w:pPr>
      <w:r>
        <w:t xml:space="preserve">1. 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– заинтересованные лица), на заседании координационных и совещательных органов, образованных в муниципальном образовании </w:t>
      </w:r>
      <w:r w:rsidR="002A49D6">
        <w:t xml:space="preserve">Воздвиженский </w:t>
      </w:r>
      <w:r>
        <w:t>сельсовет Асекеевского района Оренбургской области (далее соответственно – коллегиальный орган, Департамент (Служба).</w:t>
      </w:r>
    </w:p>
    <w:p w:rsidR="007B5F96" w:rsidRDefault="007B5F96" w:rsidP="007B5F96">
      <w:pPr>
        <w:jc w:val="both"/>
      </w:pPr>
      <w:r>
        <w:t>2. 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7B5F96" w:rsidRDefault="007B5F96" w:rsidP="007B5F96">
      <w:pPr>
        <w:jc w:val="both"/>
      </w:pPr>
      <w: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7B5F96" w:rsidRDefault="007B5F96" w:rsidP="007B5F96">
      <w:pPr>
        <w:jc w:val="both"/>
      </w:pPr>
      <w: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7B5F96" w:rsidRDefault="007B5F96" w:rsidP="007B5F96">
      <w:pPr>
        <w:jc w:val="both"/>
      </w:pPr>
      <w:r>
        <w:t>3. Действие настоящего Порядка не распространяется:</w:t>
      </w:r>
    </w:p>
    <w:p w:rsidR="007B5F96" w:rsidRDefault="007B5F96" w:rsidP="007B5F96">
      <w:pPr>
        <w:jc w:val="both"/>
      </w:pPr>
      <w:r>
        <w:t>на лиц, включенных в состав коллегиального органа;</w:t>
      </w:r>
    </w:p>
    <w:p w:rsidR="007B5F96" w:rsidRDefault="007B5F96" w:rsidP="007B5F96">
      <w:pPr>
        <w:jc w:val="both"/>
      </w:pPr>
      <w:r>
        <w:t>на лиц, приглашенных на заседание коллегиального органа;</w:t>
      </w:r>
    </w:p>
    <w:p w:rsidR="007B5F96" w:rsidRDefault="007B5F96" w:rsidP="007B5F96">
      <w:pPr>
        <w:jc w:val="both"/>
      </w:pPr>
      <w:r>
        <w:t>на 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7B5F96" w:rsidRDefault="007B5F96" w:rsidP="007B5F96">
      <w:pPr>
        <w:jc w:val="both"/>
      </w:pPr>
    </w:p>
    <w:p w:rsidR="007B5F96" w:rsidRDefault="007B5F96" w:rsidP="007B5F96">
      <w:pPr>
        <w:jc w:val="center"/>
      </w:pPr>
      <w:bookmarkStart w:id="0" w:name="Par51"/>
      <w:bookmarkEnd w:id="0"/>
      <w:r>
        <w:t>II. 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заседании коллегиального органа</w:t>
      </w:r>
    </w:p>
    <w:p w:rsidR="007B5F96" w:rsidRDefault="007B5F96" w:rsidP="007B5F96">
      <w:pPr>
        <w:jc w:val="center"/>
      </w:pPr>
    </w:p>
    <w:p w:rsidR="007B5F96" w:rsidRDefault="007B5F96" w:rsidP="007B5F96">
      <w:pPr>
        <w:jc w:val="both"/>
      </w:pPr>
      <w:r>
        <w:t xml:space="preserve">4. Структурное подразделение Департамента (Службы), обеспечивающее деятельность коллегиального органа, не позднее 10 рабочих дней до дня проведения заседания, представляет в администрацию </w:t>
      </w:r>
      <w:r w:rsidR="002A49D6">
        <w:t xml:space="preserve">Воздвиженского </w:t>
      </w:r>
      <w:r>
        <w:t xml:space="preserve">сельсовета  информацию о запланированном к проведению заседании коллегиального органа для информирования </w:t>
      </w:r>
      <w:r>
        <w:lastRenderedPageBreak/>
        <w:t>заинтересованных лиц через средства массовой информации и (или) путем размещения информации на официальном сайте Департамента (Службы).</w:t>
      </w:r>
    </w:p>
    <w:p w:rsidR="007B5F96" w:rsidRDefault="007B5F96" w:rsidP="007B5F96">
      <w:pPr>
        <w:jc w:val="both"/>
      </w:pPr>
      <w:r>
        <w:t>5. Информация включает в себя следующие сведения:</w:t>
      </w:r>
    </w:p>
    <w:p w:rsidR="007B5F96" w:rsidRDefault="007B5F96" w:rsidP="007B5F96">
      <w:pPr>
        <w:jc w:val="both"/>
      </w:pPr>
      <w:r>
        <w:t>1) дата и время проведения заседания;</w:t>
      </w:r>
    </w:p>
    <w:p w:rsidR="007B5F96" w:rsidRDefault="007B5F96" w:rsidP="007B5F96">
      <w:pPr>
        <w:jc w:val="both"/>
      </w:pPr>
      <w:r>
        <w:t>2) место проведения заседания с указанием точного адреса;</w:t>
      </w:r>
    </w:p>
    <w:p w:rsidR="007B5F96" w:rsidRDefault="007B5F96" w:rsidP="007B5F96">
      <w:pPr>
        <w:jc w:val="both"/>
      </w:pPr>
      <w:r>
        <w:t>3) тема проведения заседания;</w:t>
      </w:r>
    </w:p>
    <w:p w:rsidR="007B5F96" w:rsidRDefault="007B5F96" w:rsidP="007B5F96">
      <w:pPr>
        <w:jc w:val="both"/>
      </w:pPr>
      <w:r>
        <w:t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7B5F96" w:rsidRDefault="007B5F96" w:rsidP="007B5F96">
      <w:pPr>
        <w:jc w:val="both"/>
      </w:pPr>
      <w:r>
        <w:t>5) порядок присутствия заинтересованных лиц на заседании;</w:t>
      </w:r>
    </w:p>
    <w:p w:rsidR="007B5F96" w:rsidRDefault="007B5F96" w:rsidP="007B5F96">
      <w:pPr>
        <w:jc w:val="both"/>
      </w:pPr>
      <w:r>
        <w:t>6) контактный телефон и электронный адрес Департамента (Службы);</w:t>
      </w:r>
    </w:p>
    <w:p w:rsidR="007B5F96" w:rsidRDefault="007B5F96" w:rsidP="007B5F96">
      <w:pPr>
        <w:jc w:val="both"/>
      </w:pPr>
      <w:r>
        <w:t>7) иная справочная информация по вопросам проведения заседания.</w:t>
      </w:r>
    </w:p>
    <w:p w:rsidR="007B5F96" w:rsidRDefault="007B5F96" w:rsidP="007B5F96">
      <w:pPr>
        <w:jc w:val="both"/>
      </w:pPr>
      <w:r>
        <w:t>6. В случае проведения закрытого заседания или отдельной его части в тех же источниках приводится соответствующая информация.</w:t>
      </w:r>
    </w:p>
    <w:p w:rsidR="007B5F96" w:rsidRDefault="007B5F96" w:rsidP="007B5F96">
      <w:pPr>
        <w:jc w:val="both"/>
      </w:pPr>
    </w:p>
    <w:p w:rsidR="007B5F96" w:rsidRDefault="007B5F96" w:rsidP="007B5F96">
      <w:pPr>
        <w:jc w:val="center"/>
      </w:pPr>
      <w:bookmarkStart w:id="1" w:name="Par65"/>
      <w:bookmarkEnd w:id="1"/>
      <w:r>
        <w:t>III.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коллегиального органа</w:t>
      </w:r>
    </w:p>
    <w:p w:rsidR="007B5F96" w:rsidRDefault="007B5F96" w:rsidP="007B5F96">
      <w:pPr>
        <w:jc w:val="both"/>
      </w:pPr>
    </w:p>
    <w:p w:rsidR="007B5F96" w:rsidRDefault="007B5F96" w:rsidP="007B5F96">
      <w:pPr>
        <w:jc w:val="both"/>
      </w:pPr>
      <w:bookmarkStart w:id="2" w:name="Par68"/>
      <w:bookmarkEnd w:id="2"/>
      <w:r>
        <w:t>7. 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– заявка) в Департамент (Службу) не позднее 3 рабочих дней до дня начала заседания.</w:t>
      </w:r>
    </w:p>
    <w:p w:rsidR="007B5F96" w:rsidRDefault="007B5F96" w:rsidP="007B5F96">
      <w:pPr>
        <w:jc w:val="both"/>
      </w:pPr>
      <w:r>
        <w:t>8. Заявка направляется заинтересованным лицом в письменном виде по адресу: Оренбургс</w:t>
      </w:r>
      <w:r w:rsidR="002A49D6">
        <w:t>кая  область Асекеевский район с</w:t>
      </w:r>
      <w:r>
        <w:t>.</w:t>
      </w:r>
      <w:r w:rsidR="002A49D6">
        <w:t>Воздвиженка ул.Центральная,д.7</w:t>
      </w:r>
      <w:r>
        <w:t xml:space="preserve"> Администрация </w:t>
      </w:r>
      <w:r w:rsidR="002A49D6">
        <w:t>Воздвижен</w:t>
      </w:r>
      <w:r>
        <w:t>ского сельсовета либо в электронном виде на</w:t>
      </w:r>
      <w:r w:rsidR="002A49D6">
        <w:t xml:space="preserve"> электронный адрес :</w:t>
      </w:r>
      <w:r w:rsidR="002A49D6">
        <w:rPr>
          <w:lang w:val="en-US"/>
        </w:rPr>
        <w:t>Vozdviz</w:t>
      </w:r>
      <w:r w:rsidR="002A49D6" w:rsidRPr="002A49D6">
        <w:t>00</w:t>
      </w:r>
      <w:r>
        <w:t>@mail.ru .</w:t>
      </w:r>
    </w:p>
    <w:p w:rsidR="007B5F96" w:rsidRDefault="007B5F96" w:rsidP="007B5F96">
      <w:pPr>
        <w:jc w:val="both"/>
      </w:pPr>
      <w:r>
        <w:t xml:space="preserve">9. Регистрация заявок осуществляется  администрацией </w:t>
      </w:r>
      <w:r w:rsidR="002A49D6">
        <w:t xml:space="preserve">Воздвиженского </w:t>
      </w:r>
      <w:r>
        <w:t>сельсовета. При регистрации заявки проставляется отметка о дате и времени ее поступления.</w:t>
      </w:r>
    </w:p>
    <w:p w:rsidR="007B5F96" w:rsidRDefault="007B5F96" w:rsidP="007B5F96">
      <w:pPr>
        <w:jc w:val="both"/>
      </w:pPr>
      <w:r>
        <w:t>Обработка персональных данных осуществляется в соответствии с Федеральным законом от 27 июля 2006 года № 152-ФЗ «О персональных данных».</w:t>
      </w:r>
    </w:p>
    <w:p w:rsidR="007B5F96" w:rsidRDefault="007B5F96" w:rsidP="007B5F96">
      <w:pPr>
        <w:jc w:val="both"/>
      </w:pPr>
      <w:r>
        <w:t>10. 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Департамент (Служба) предусматривает необходимые условия для размещения заинтересованных лиц в месте проведения заседания.</w:t>
      </w:r>
    </w:p>
    <w:p w:rsidR="007B5F96" w:rsidRDefault="007B5F96" w:rsidP="007B5F96">
      <w:pPr>
        <w:jc w:val="both"/>
      </w:pPr>
      <w:r>
        <w:t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но общее число мест на заседаниях коллегиального органа не должно быть менее 10.</w:t>
      </w:r>
    </w:p>
    <w:p w:rsidR="007B5F96" w:rsidRDefault="007B5F96" w:rsidP="007B5F96">
      <w:pPr>
        <w:jc w:val="both"/>
      </w:pPr>
      <w:r>
        <w:t>В случае превышения числа заинтересованных лиц, представивших заявку, числу свободных мест размещение производится Департаментом (Службой) в порядке очереди по дате и времени получения заявки.</w:t>
      </w:r>
    </w:p>
    <w:p w:rsidR="007B5F96" w:rsidRDefault="007B5F96" w:rsidP="007B5F96">
      <w:pPr>
        <w:jc w:val="both"/>
      </w:pPr>
      <w:r>
        <w:t>Департамент (Служба) сообщает заинтересованным лицам, представившим заявку, об отсутствии мест для размещения с использованием средств телефонной связи и (или) электронной почты не позднее 2 рабочих дней до дня начала заседания.</w:t>
      </w:r>
    </w:p>
    <w:p w:rsidR="007B5F96" w:rsidRDefault="007B5F96" w:rsidP="007B5F96">
      <w:pPr>
        <w:jc w:val="both"/>
      </w:pPr>
      <w:r>
        <w:t>11. Заинтересованное лицо не допускается к участию в заседании в следующих случаях:</w:t>
      </w:r>
    </w:p>
    <w:p w:rsidR="007B5F96" w:rsidRDefault="007B5F96" w:rsidP="007B5F96">
      <w:pPr>
        <w:jc w:val="both"/>
      </w:pPr>
      <w:r>
        <w:t>1) непредставление заявки в срок, указанный в пункте 7 настоящего Порядка;</w:t>
      </w:r>
    </w:p>
    <w:p w:rsidR="007B5F96" w:rsidRDefault="007B5F96" w:rsidP="007B5F96">
      <w:pPr>
        <w:jc w:val="both"/>
      </w:pPr>
      <w:r>
        <w:t>2) отсутствие паспорта или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</w:p>
    <w:p w:rsidR="007B5F96" w:rsidRDefault="007B5F96" w:rsidP="007B5F96">
      <w:pPr>
        <w:jc w:val="both"/>
      </w:pPr>
      <w:r>
        <w:lastRenderedPageBreak/>
        <w:t>3) непрохождение процедуры регистрации в соответствии с пунктом 13 настоящего Порядка;</w:t>
      </w:r>
    </w:p>
    <w:p w:rsidR="007B5F96" w:rsidRDefault="007B5F96" w:rsidP="007B5F96">
      <w:pPr>
        <w:jc w:val="both"/>
      </w:pPr>
      <w:r>
        <w:t>4) отсутствие свободных мест для размещения.</w:t>
      </w:r>
    </w:p>
    <w:p w:rsidR="007B5F96" w:rsidRDefault="007B5F96" w:rsidP="007B5F96">
      <w:pPr>
        <w:jc w:val="both"/>
      </w:pPr>
      <w:r>
        <w:t>12. 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полномочия, за исключением лиц, имеющих право представлять интересы без доверенности.</w:t>
      </w:r>
    </w:p>
    <w:p w:rsidR="007B5F96" w:rsidRDefault="007B5F96" w:rsidP="007B5F96">
      <w:pPr>
        <w:jc w:val="both"/>
      </w:pPr>
      <w: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7B5F96" w:rsidRDefault="007B5F96" w:rsidP="007B5F96">
      <w:pPr>
        <w:jc w:val="both"/>
      </w:pPr>
      <w:r>
        <w:t>Заинтересованные лица имеют право участвовать в обсуждении вопросов, рассматриваемых на заседании коллегиального органа, вносить свои замечания и предложения, которые носят рекомендательный характер.</w:t>
      </w:r>
    </w:p>
    <w:p w:rsidR="007B5F96" w:rsidRDefault="007B5F96" w:rsidP="007B5F96">
      <w:pPr>
        <w:jc w:val="both"/>
      </w:pPr>
      <w:bookmarkStart w:id="3" w:name="Par82"/>
      <w:bookmarkEnd w:id="3"/>
      <w:r>
        <w:t>13. Специалисты Департамента (Службы), ответственные за проведение заседания коллегиального органа, перед началом заседания проводят процедуру регистрации заинтересованных лиц.</w:t>
      </w:r>
    </w:p>
    <w:p w:rsidR="007B5F96" w:rsidRDefault="007B5F96" w:rsidP="007B5F96">
      <w:pPr>
        <w:jc w:val="both"/>
      </w:pPr>
      <w:r>
        <w:t>В лист регистрации вносятся фамилия, имя и отчество. Листы регистрации приобщаются к материалам заседания.</w:t>
      </w:r>
    </w:p>
    <w:p w:rsidR="007B5F96" w:rsidRDefault="007B5F96" w:rsidP="007B5F96">
      <w:pPr>
        <w:jc w:val="both"/>
      </w:pPr>
      <w: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7B5F96" w:rsidRDefault="007B5F96" w:rsidP="007B5F96">
      <w:pPr>
        <w:jc w:val="both"/>
      </w:pPr>
      <w:r>
        <w:t>14. 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7B5F96" w:rsidRDefault="007B5F96" w:rsidP="007B5F96">
      <w:pPr>
        <w:jc w:val="both"/>
      </w:pPr>
      <w:r>
        <w:t>15. Для обеспечения беспрепятственного доступа заинтересованных лиц в административные здания (помещения), где планируется проведение заседания коллегиального органа, Департамент (Служба) обязан (а) уведомить должностных лиц, ответственных за организацию пропускного режима.</w:t>
      </w:r>
    </w:p>
    <w:p w:rsidR="007B5F96" w:rsidRDefault="007B5F96" w:rsidP="007B5F96">
      <w:pPr>
        <w:jc w:val="both"/>
      </w:pPr>
    </w:p>
    <w:p w:rsidR="007B5F96" w:rsidRDefault="007B5F96" w:rsidP="007B5F96">
      <w:pPr>
        <w:jc w:val="both"/>
      </w:pPr>
    </w:p>
    <w:p w:rsidR="00561055" w:rsidRDefault="00561055"/>
    <w:sectPr w:rsidR="00561055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F6"/>
    <w:rsid w:val="000E0554"/>
    <w:rsid w:val="0012202F"/>
    <w:rsid w:val="001325CD"/>
    <w:rsid w:val="001F4769"/>
    <w:rsid w:val="002420B0"/>
    <w:rsid w:val="002A09C9"/>
    <w:rsid w:val="002A49D6"/>
    <w:rsid w:val="0035312B"/>
    <w:rsid w:val="003668D5"/>
    <w:rsid w:val="003B263F"/>
    <w:rsid w:val="003D4FC8"/>
    <w:rsid w:val="004004ED"/>
    <w:rsid w:val="00412F74"/>
    <w:rsid w:val="00417282"/>
    <w:rsid w:val="004A3333"/>
    <w:rsid w:val="004D0198"/>
    <w:rsid w:val="00500BF0"/>
    <w:rsid w:val="00561055"/>
    <w:rsid w:val="005E1AE2"/>
    <w:rsid w:val="006F7FD0"/>
    <w:rsid w:val="007307F6"/>
    <w:rsid w:val="00787978"/>
    <w:rsid w:val="007B1B62"/>
    <w:rsid w:val="007B5F96"/>
    <w:rsid w:val="008959D5"/>
    <w:rsid w:val="008B7AA3"/>
    <w:rsid w:val="008C5E88"/>
    <w:rsid w:val="00977FD0"/>
    <w:rsid w:val="009E0E3C"/>
    <w:rsid w:val="009F6491"/>
    <w:rsid w:val="00A34057"/>
    <w:rsid w:val="00A97AEC"/>
    <w:rsid w:val="00AE1AE7"/>
    <w:rsid w:val="00B01282"/>
    <w:rsid w:val="00B20413"/>
    <w:rsid w:val="00B57C72"/>
    <w:rsid w:val="00CD0012"/>
    <w:rsid w:val="00CD68DA"/>
    <w:rsid w:val="00DC3B50"/>
    <w:rsid w:val="00E80741"/>
    <w:rsid w:val="00E908E4"/>
    <w:rsid w:val="00EF25E4"/>
    <w:rsid w:val="00F64FCD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character" w:customStyle="1" w:styleId="apple-converted-space">
    <w:name w:val="apple-converted-space"/>
    <w:basedOn w:val="a0"/>
    <w:rsid w:val="00AE1AE7"/>
  </w:style>
  <w:style w:type="paragraph" w:styleId="a8">
    <w:name w:val="No Spacing"/>
    <w:qFormat/>
    <w:rsid w:val="00AE1A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semiHidden/>
    <w:unhideWhenUsed/>
    <w:rsid w:val="00AE1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Александровна</cp:lastModifiedBy>
  <cp:revision>7</cp:revision>
  <cp:lastPrinted>2016-12-26T08:05:00Z</cp:lastPrinted>
  <dcterms:created xsi:type="dcterms:W3CDTF">2016-12-26T07:53:00Z</dcterms:created>
  <dcterms:modified xsi:type="dcterms:W3CDTF">2017-01-23T07:54:00Z</dcterms:modified>
</cp:coreProperties>
</file>