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A" w:rsidRDefault="000867BA" w:rsidP="00651EB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596265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BA" w:rsidRP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51EBF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0867BA">
        <w:rPr>
          <w:rFonts w:ascii="Times New Roman" w:hAnsi="Times New Roman" w:cs="Times New Roman"/>
          <w:b/>
          <w:sz w:val="28"/>
          <w:szCs w:val="28"/>
        </w:rPr>
        <w:t>СКИЙ СЕЛЬСОВЕТ АСЕКЕВСКОГО РАЙОНА ОРЕНБУРГСКОЙ ОБЛАСТИ</w:t>
      </w:r>
    </w:p>
    <w:p w:rsidR="000867BA" w:rsidRPr="000867BA" w:rsidRDefault="000867BA" w:rsidP="00651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0867BA" w:rsidP="00651E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7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7B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7BA" w:rsidRDefault="000867BA" w:rsidP="0065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7C1A4D" w:rsidP="0065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.2019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                     </w:t>
      </w:r>
      <w:r w:rsidR="000867BA">
        <w:rPr>
          <w:rFonts w:ascii="Times New Roman" w:hAnsi="Times New Roman" w:cs="Times New Roman"/>
          <w:b/>
          <w:szCs w:val="20"/>
        </w:rPr>
        <w:t xml:space="preserve">    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</w:t>
      </w:r>
      <w:r w:rsidR="000867BA">
        <w:rPr>
          <w:rFonts w:ascii="Times New Roman" w:hAnsi="Times New Roman" w:cs="Times New Roman"/>
          <w:b/>
          <w:szCs w:val="20"/>
        </w:rPr>
        <w:t xml:space="preserve">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</w:t>
      </w:r>
      <w:proofErr w:type="gramStart"/>
      <w:r w:rsidR="00651E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867BA" w:rsidRPr="00086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1EBF">
        <w:rPr>
          <w:rFonts w:ascii="Times New Roman" w:hAnsi="Times New Roman" w:cs="Times New Roman"/>
          <w:b/>
          <w:sz w:val="28"/>
          <w:szCs w:val="28"/>
        </w:rPr>
        <w:t>Воздвиженка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67B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51EBF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01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BF">
        <w:rPr>
          <w:rFonts w:ascii="Times New Roman" w:hAnsi="Times New Roman" w:cs="Times New Roman"/>
          <w:b/>
          <w:sz w:val="28"/>
          <w:szCs w:val="28"/>
        </w:rPr>
        <w:t>13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-п</w:t>
      </w:r>
    </w:p>
    <w:p w:rsidR="00B617A0" w:rsidRDefault="00B617A0" w:rsidP="00651EBF">
      <w:pPr>
        <w:spacing w:after="0" w:line="240" w:lineRule="auto"/>
      </w:pPr>
    </w:p>
    <w:p w:rsidR="00651EBF" w:rsidRDefault="00651EBF" w:rsidP="00651EBF">
      <w:pPr>
        <w:spacing w:after="0" w:line="240" w:lineRule="auto"/>
      </w:pPr>
    </w:p>
    <w:tbl>
      <w:tblPr>
        <w:tblW w:w="6339" w:type="dxa"/>
        <w:jc w:val="center"/>
        <w:tblCellMar>
          <w:left w:w="0" w:type="dxa"/>
          <w:right w:w="0" w:type="dxa"/>
        </w:tblCellMar>
        <w:tblLook w:val="04A0"/>
      </w:tblPr>
      <w:tblGrid>
        <w:gridCol w:w="6339"/>
      </w:tblGrid>
      <w:tr w:rsidR="00B617A0" w:rsidRPr="000867BA" w:rsidTr="000867BA">
        <w:trPr>
          <w:trHeight w:val="119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BF" w:rsidRDefault="00B617A0" w:rsidP="0065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«Об утверждении муниципальной Программы «Профилактика правонар</w:t>
            </w:r>
            <w:r w:rsidR="00C54E5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ушений на территории </w:t>
            </w:r>
            <w:r w:rsidR="00651EB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МО Воздвиженский</w:t>
            </w:r>
            <w:r w:rsidR="00C54E5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r w:rsidR="00651EB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сельсовет Асекеевского района Оренбургской области </w:t>
            </w:r>
          </w:p>
          <w:p w:rsidR="00B617A0" w:rsidRPr="000867BA" w:rsidRDefault="00C54E5A" w:rsidP="00651E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на 2019-2021</w:t>
            </w:r>
            <w:r w:rsidR="00B617A0"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годы»</w:t>
            </w:r>
          </w:p>
        </w:tc>
      </w:tr>
    </w:tbl>
    <w:p w:rsidR="00B617A0" w:rsidRDefault="00B617A0" w:rsidP="00651E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 </w:t>
      </w:r>
    </w:p>
    <w:p w:rsidR="00651EBF" w:rsidRPr="00651EBF" w:rsidRDefault="00651EBF" w:rsidP="00651E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51EBF" w:rsidRDefault="00B617A0" w:rsidP="00651EB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>В соответствии с Федеральным законом от 06.10.2003 года № 131-ФЗ «Об общих принципах организации местного самоуправления в Российской Федерации», Федеральным законом от 24 июня</w:t>
      </w:r>
      <w:r w:rsidR="00651EBF">
        <w:rPr>
          <w:rFonts w:ascii="Times New Roman" w:eastAsia="Times New Roman" w:hAnsi="Times New Roman" w:cs="Times New Roman"/>
          <w:sz w:val="28"/>
          <w:szCs w:val="28"/>
        </w:rPr>
        <w:t xml:space="preserve"> 1999 года № 120-ФЗ «Об основах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>системы профилактики безнадзорности и прав</w:t>
      </w:r>
      <w:r w:rsidR="00C54E5A" w:rsidRPr="00651EBF">
        <w:rPr>
          <w:rFonts w:ascii="Times New Roman" w:eastAsia="Times New Roman" w:hAnsi="Times New Roman" w:cs="Times New Roman"/>
          <w:sz w:val="28"/>
          <w:szCs w:val="28"/>
        </w:rPr>
        <w:t>онарушений», Уставом </w:t>
      </w:r>
      <w:r w:rsidR="00651EBF" w:rsidRPr="00651EBF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</w:t>
      </w:r>
      <w:r w:rsidR="00651E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администрация </w:t>
      </w:r>
      <w:r w:rsidR="00651EBF" w:rsidRPr="00651EBF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</w:t>
      </w:r>
    </w:p>
    <w:p w:rsidR="00B617A0" w:rsidRPr="00651EBF" w:rsidRDefault="00651EBF" w:rsidP="00651EBF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B617A0" w:rsidRPr="00651E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17A0" w:rsidRPr="00651EBF" w:rsidRDefault="0001798B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>прилагаемую муниципальную Программу «Профилактика правонар</w:t>
      </w:r>
      <w:r w:rsidR="007C1A4D" w:rsidRPr="00651EBF">
        <w:rPr>
          <w:rFonts w:ascii="Times New Roman" w:eastAsia="Times New Roman" w:hAnsi="Times New Roman" w:cs="Times New Roman"/>
          <w:sz w:val="28"/>
          <w:szCs w:val="28"/>
        </w:rPr>
        <w:t xml:space="preserve">ушений на территории </w:t>
      </w:r>
      <w:r w:rsidRPr="0001798B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 Асекеевского района Оренбургской области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C1A4D" w:rsidRPr="00651EBF">
        <w:rPr>
          <w:rFonts w:ascii="Times New Roman" w:eastAsia="Times New Roman" w:hAnsi="Times New Roman" w:cs="Times New Roman"/>
          <w:sz w:val="28"/>
          <w:szCs w:val="28"/>
        </w:rPr>
        <w:t>на 2019-2021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B617A0" w:rsidRPr="00651EBF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обнародования.</w:t>
      </w:r>
    </w:p>
    <w:p w:rsidR="00B617A0" w:rsidRPr="00651EBF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651E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617A0" w:rsidRDefault="00B617A0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625E48" w:rsidRPr="00651EBF" w:rsidRDefault="00625E48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B617A0" w:rsidRPr="00651EBF" w:rsidRDefault="007C1A4D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sz w:val="28"/>
          <w:szCs w:val="28"/>
        </w:rPr>
      </w:pP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617A0" w:rsidRPr="00651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</w:t>
      </w:r>
      <w:r w:rsidR="0013532D" w:rsidRPr="00651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51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1798B">
        <w:rPr>
          <w:rFonts w:ascii="Times New Roman" w:eastAsia="Times New Roman" w:hAnsi="Times New Roman" w:cs="Times New Roman"/>
          <w:sz w:val="28"/>
          <w:szCs w:val="28"/>
        </w:rPr>
        <w:t>И.А. Фёдоров</w:t>
      </w:r>
    </w:p>
    <w:p w:rsidR="007C1A4D" w:rsidRPr="00651EBF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798B" w:rsidRDefault="0001798B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0"/>
        </w:rPr>
      </w:pPr>
    </w:p>
    <w:p w:rsidR="0001798B" w:rsidRPr="00651EBF" w:rsidRDefault="0001798B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sz w:val="20"/>
        </w:rPr>
      </w:pPr>
    </w:p>
    <w:p w:rsidR="00B617A0" w:rsidRPr="0001798B" w:rsidRDefault="00B617A0" w:rsidP="000179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1798B" w:rsidRDefault="007C1A4D" w:rsidP="00017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</w:t>
      </w:r>
      <w:r w:rsidR="0001798B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Pr="0001798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51058" w:rsidRDefault="0001798B" w:rsidP="00017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13</w:t>
      </w:r>
      <w:r w:rsidR="007C1A4D" w:rsidRPr="0001798B">
        <w:rPr>
          <w:rFonts w:ascii="Times New Roman" w:eastAsia="Times New Roman" w:hAnsi="Times New Roman" w:cs="Times New Roman"/>
          <w:b/>
          <w:sz w:val="28"/>
          <w:szCs w:val="28"/>
        </w:rPr>
        <w:t>-п  от 07.02.2019</w:t>
      </w:r>
    </w:p>
    <w:p w:rsidR="00B617A0" w:rsidRPr="0001798B" w:rsidRDefault="0001798B" w:rsidP="0001798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17A0" w:rsidRPr="00E51058" w:rsidRDefault="00E51058" w:rsidP="00E510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kern w:val="36"/>
          <w:sz w:val="28"/>
          <w:szCs w:val="28"/>
        </w:rPr>
      </w:pP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МУНИЦИПАЛЬНАЯ ПРОГРАММА   </w:t>
      </w: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«ПРОФИЛАКТИКА ПРАВОНАРУШЕНИЙ НА ТЕРРИТОРИИ МО ВОЗДВИЖЕНСКИЙ СЕЛЬСОВЕТ АСЕКЕЕВСКОГО РАЙОНА ОРЕНБУРГСКОЙ ОБЛАСТИ</w:t>
      </w:r>
      <w:r w:rsidRPr="00E510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51058">
        <w:rPr>
          <w:rFonts w:ascii="Times New Roman" w:eastAsia="Times New Roman" w:hAnsi="Times New Roman" w:cs="Times New Roman"/>
          <w:kern w:val="36"/>
          <w:sz w:val="28"/>
          <w:szCs w:val="28"/>
        </w:rPr>
        <w:t>НА 2019-2021 ГОДЫ»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1. Паспорт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Для целей Программы по профилактике правонарушений в сельском поселении   (далее – Программа) применяются следующие основные понятия: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лицо, не достигшее возраста восемнадцати лет;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безнадзорный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 - несовершеннолетний,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беспризорный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безнадзорный, не имеющий места жительства и (или) места пребывания;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несовершеннолетний, находящийся в социально опасном положении 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здоровья. 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антиобщественные действия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 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>, а также иные действия, нарушающие права и законные интересы других лиц;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семья, находящаяся в социально опасном положении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  <w:proofErr w:type="gramEnd"/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социального риска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профилактическая работа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профилактика безнадзорности и правонарушений несовершеннолетних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617A0" w:rsidRPr="00625E48" w:rsidRDefault="00B617A0" w:rsidP="00625E4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E51058" w:rsidRPr="00625E48" w:rsidRDefault="00E51058" w:rsidP="00625E48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7938"/>
      </w:tblGrid>
      <w:tr w:rsidR="00B617A0" w:rsidRPr="00625E48" w:rsidTr="00E51058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ерритории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E5105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2019-2021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именуется Программа).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 от 24 июня 1999 года № 120-ФЗ «Об основах системы профилактики безнадзорности и правонарушений»;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многоуровневой  системы профилактики правонар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ушений на территории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BA" w:rsidRPr="00625E48" w:rsidRDefault="00B617A0" w:rsidP="00625E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Стабилизация и создание предпосылок для снижения уровня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преступности на территории поселения;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 Совершенствование норма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тивной правовой базы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E5105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правонарушений;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4. Вовлечение в предупреждение правонарушений сотрудников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предприятий, учреждений, организаций всех форм собственности, а также членов общественных организаций;</w:t>
            </w:r>
          </w:p>
          <w:p w:rsidR="000867BA" w:rsidRPr="00625E48" w:rsidRDefault="000867BA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реагирования на заявления и сообщения о правонарушении, выявления и устранения причин и условий, 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способствующих совершению правонарушений.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Организационные мероприятия.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Нормативное правовое обеспечение  деятельности по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правонарушений.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Профилактика правонарушений в отношении определенных категорий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 и по отдельным видам противоправной деятельности.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7C1A4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2021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 гг.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 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 осущес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твляет Администрация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05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2. Улучшение информационного обеспечения деятельности</w:t>
            </w:r>
          </w:p>
          <w:p w:rsidR="00625E48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органов и общественных организаций по обеспечению охраны общественного п</w:t>
            </w:r>
            <w:r w:rsidR="007C1A4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орядка на территории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proofErr w:type="gramStart"/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67BA" w:rsidRPr="00625E48" w:rsidRDefault="000867BA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</w:t>
            </w:r>
            <w:proofErr w:type="gramStart"/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рецидивной</w:t>
            </w:r>
            <w:proofErr w:type="gramEnd"/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7BA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«бытовой» преступности, преступлений, связанных с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оборотом наркотических и психотропных веществ, и общего числа совершаемых правонарушений;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Оздоровление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улицах, в общественных местах;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</w:tc>
      </w:tr>
      <w:tr w:rsidR="00B617A0" w:rsidRPr="00625E48" w:rsidTr="00E5105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 за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 осущест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вляет  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17A0" w:rsidRPr="00625E48" w:rsidRDefault="00B617A0" w:rsidP="00625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2. Характеристика проблемы</w:t>
      </w:r>
    </w:p>
    <w:p w:rsidR="00B617A0" w:rsidRPr="00625E48" w:rsidRDefault="0013532D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МО Воздвиженский </w:t>
      </w:r>
      <w:proofErr w:type="gramStart"/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</w:t>
      </w:r>
      <w:proofErr w:type="gramEnd"/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не допущено </w:t>
      </w:r>
      <w:proofErr w:type="gramStart"/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 и других мероприятий с массовым пребыванием граждан.  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lastRenderedPageBreak/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Указанные проблемы отрицательно влияют на социально-экономическое развитие территории    сельского поселения, тесно связаны между собой и не могут быть решены в отдельности.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3. Основные цели и задачи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5E48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реализации Программы является создание многоуровневой  системы профилактики правонарушений на 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стабилизация и создание предпосылок для снижения уровня преступ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ности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625E48">
        <w:rPr>
          <w:rFonts w:ascii="Times New Roman" w:eastAsia="Times New Roman" w:hAnsi="Times New Roman" w:cs="Times New Roman"/>
          <w:sz w:val="28"/>
          <w:szCs w:val="28"/>
        </w:rPr>
        <w:t>ресоциализацию</w:t>
      </w:r>
      <w:proofErr w:type="spell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вной правовой базы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по профилактике правонарушений;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профилактика, предупреждение преступлений и правонарушений на потребительском рынке;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4. Сроки и этапы реализации Программы</w:t>
      </w:r>
    </w:p>
    <w:p w:rsidR="00B617A0" w:rsidRPr="00625E48" w:rsidRDefault="0013532D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2019 – 2021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годах. Мероприятия Программы будут выполняться в соответствии с установленными сроками.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5. Ресурсное обеспечение Программы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мероприятий Программы не требуется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Организация управления и </w:t>
      </w:r>
      <w:proofErr w:type="gramStart"/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реализации Программы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яется Администрацией 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13532D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Исполнители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B617A0" w:rsidRPr="00625E48" w:rsidRDefault="0013532D" w:rsidP="0062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Исполнители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представляют отчеты о ходе реализации программных меропри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ятий в Администрацию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="00625E48" w:rsidRPr="00625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7A0" w:rsidRPr="00625E48">
        <w:rPr>
          <w:rFonts w:ascii="Times New Roman" w:eastAsia="Times New Roman" w:hAnsi="Times New Roman" w:cs="Times New Roman"/>
          <w:sz w:val="28"/>
          <w:szCs w:val="28"/>
        </w:rPr>
        <w:t>до 1 февраля года, следующего за отчетным  календарным годом.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перечень завершенных в течение года мероприятий по Программе;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bCs/>
          <w:sz w:val="28"/>
          <w:szCs w:val="28"/>
        </w:rPr>
        <w:t>7. Оценка эффективности реализации Программы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7A0" w:rsidRPr="00625E48" w:rsidRDefault="00B617A0" w:rsidP="00625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ановки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, включая следующие составляющие: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</w:t>
      </w:r>
      <w:r w:rsidR="0013532D" w:rsidRPr="00625E48">
        <w:rPr>
          <w:rFonts w:ascii="Times New Roman" w:eastAsia="Times New Roman" w:hAnsi="Times New Roman" w:cs="Times New Roman"/>
          <w:sz w:val="28"/>
          <w:szCs w:val="28"/>
        </w:rPr>
        <w:t xml:space="preserve">орядка на территории </w:t>
      </w:r>
      <w:r w:rsidR="00625E48"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МО Воздвиженский сельсовет</w:t>
      </w:r>
      <w:r w:rsidRPr="00625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- оздоровление </w:t>
      </w:r>
      <w:proofErr w:type="gramStart"/>
      <w:r w:rsidRPr="00625E48">
        <w:rPr>
          <w:rFonts w:ascii="Times New Roman" w:eastAsia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625E48">
        <w:rPr>
          <w:rFonts w:ascii="Times New Roman" w:eastAsia="Times New Roman" w:hAnsi="Times New Roman" w:cs="Times New Roman"/>
          <w:sz w:val="28"/>
          <w:szCs w:val="28"/>
        </w:rPr>
        <w:t xml:space="preserve"> на улицах и в общественных местах.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kern w:val="36"/>
          <w:sz w:val="28"/>
          <w:szCs w:val="28"/>
        </w:rPr>
        <w:t>8. Перечень и описание программных мероприятий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B617A0" w:rsidRPr="00625E48" w:rsidRDefault="00B617A0" w:rsidP="006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48">
        <w:rPr>
          <w:rFonts w:ascii="Times New Roman" w:eastAsia="Times New Roman" w:hAnsi="Times New Roman" w:cs="Times New Roman"/>
          <w:sz w:val="28"/>
          <w:szCs w:val="28"/>
        </w:rPr>
        <w:t>Данные мероприятия приведены в таблице.</w:t>
      </w:r>
    </w:p>
    <w:tbl>
      <w:tblPr>
        <w:tblW w:w="1077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1985"/>
        <w:gridCol w:w="1842"/>
        <w:gridCol w:w="2127"/>
      </w:tblGrid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  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 исполнения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ФАП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школы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 СОШ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проведение анализа динамики преступности и правонар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ушений на территории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правонарушений, причин и условий, способствующих их совершению.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общественной безопасности, предупреждению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террористических актов в 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профилактике преступности и наркомании в подростковой среде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дорожно-транспортного травматизма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(по согласованию)</w:t>
            </w:r>
          </w:p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СДК (по согласованию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через средства массовой информации поселения, официальны</w:t>
            </w:r>
            <w:r w:rsidR="0013532D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сайт Администрации </w:t>
            </w:r>
            <w:r w:rsidR="00625E48" w:rsidRPr="00625E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МО Воздвиженский сельсовет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17A0" w:rsidRPr="00625E48" w:rsidTr="00625E4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5E48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13532D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617A0"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625E48" w:rsidRDefault="00B617A0" w:rsidP="006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E48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</w:tbl>
    <w:p w:rsidR="00B617A0" w:rsidRPr="00625E48" w:rsidRDefault="00B617A0" w:rsidP="00625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2C1" w:rsidRPr="00625E48" w:rsidRDefault="002202C1" w:rsidP="0062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2C1" w:rsidRPr="00625E48" w:rsidSect="004E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2353"/>
    <w:multiLevelType w:val="hybridMultilevel"/>
    <w:tmpl w:val="D93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A6B"/>
    <w:multiLevelType w:val="hybridMultilevel"/>
    <w:tmpl w:val="DCE0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D187C"/>
    <w:multiLevelType w:val="multilevel"/>
    <w:tmpl w:val="0B14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17A0"/>
    <w:rsid w:val="0001798B"/>
    <w:rsid w:val="000867BA"/>
    <w:rsid w:val="0013532D"/>
    <w:rsid w:val="002202C1"/>
    <w:rsid w:val="003767F7"/>
    <w:rsid w:val="004E3F07"/>
    <w:rsid w:val="00625E48"/>
    <w:rsid w:val="00651EBF"/>
    <w:rsid w:val="0077553C"/>
    <w:rsid w:val="00783A28"/>
    <w:rsid w:val="007C1A4D"/>
    <w:rsid w:val="00850273"/>
    <w:rsid w:val="008B2BB0"/>
    <w:rsid w:val="008B7F4F"/>
    <w:rsid w:val="00B617A0"/>
    <w:rsid w:val="00C54E5A"/>
    <w:rsid w:val="00E5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07"/>
  </w:style>
  <w:style w:type="paragraph" w:styleId="1">
    <w:name w:val="heading 1"/>
    <w:basedOn w:val="a"/>
    <w:link w:val="10"/>
    <w:uiPriority w:val="9"/>
    <w:qFormat/>
    <w:rsid w:val="00B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B617A0"/>
  </w:style>
  <w:style w:type="character" w:customStyle="1" w:styleId="a20">
    <w:name w:val="a2"/>
    <w:basedOn w:val="a0"/>
    <w:rsid w:val="00B617A0"/>
  </w:style>
  <w:style w:type="character" w:styleId="a4">
    <w:name w:val="Strong"/>
    <w:basedOn w:val="a0"/>
    <w:uiPriority w:val="22"/>
    <w:qFormat/>
    <w:rsid w:val="00B617A0"/>
    <w:rPr>
      <w:b/>
      <w:bCs/>
    </w:rPr>
  </w:style>
  <w:style w:type="character" w:customStyle="1" w:styleId="a5">
    <w:name w:val="a"/>
    <w:basedOn w:val="a0"/>
    <w:rsid w:val="00B617A0"/>
  </w:style>
  <w:style w:type="paragraph" w:customStyle="1" w:styleId="a10">
    <w:name w:val="a1"/>
    <w:basedOn w:val="a"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1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7A0"/>
  </w:style>
  <w:style w:type="paragraph" w:styleId="a7">
    <w:name w:val="Balloon Text"/>
    <w:basedOn w:val="a"/>
    <w:link w:val="a8"/>
    <w:uiPriority w:val="99"/>
    <w:semiHidden/>
    <w:unhideWhenUsed/>
    <w:rsid w:val="000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75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ноут</cp:lastModifiedBy>
  <cp:revision>10</cp:revision>
  <dcterms:created xsi:type="dcterms:W3CDTF">2019-02-08T07:37:00Z</dcterms:created>
  <dcterms:modified xsi:type="dcterms:W3CDTF">2019-02-27T10:00:00Z</dcterms:modified>
</cp:coreProperties>
</file>