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4C" w:rsidRDefault="00217D4C" w:rsidP="00217D4C">
      <w:pPr>
        <w:rPr>
          <w:b/>
          <w:noProof/>
        </w:rPr>
      </w:pPr>
      <w:r>
        <w:t xml:space="preserve">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4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АДМИНИСТРАЦИЯ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МУНИЦИПАЛЬНОГО ОБРАЗОВАНИЯ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ВОЗДВИЖЕНСКИЙ СЕЛЬСОВЕТ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АСЕКЕЕВСКОГО  РАЙОНА  ОРЕНБУРГСКОЙ  ОБЛАСТИ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217D4C" w:rsidTr="003A03F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17D4C" w:rsidRDefault="00217D4C" w:rsidP="003A03F8">
            <w:pPr>
              <w:rPr>
                <w:sz w:val="28"/>
                <w:szCs w:val="28"/>
              </w:rPr>
            </w:pPr>
          </w:p>
        </w:tc>
      </w:tr>
    </w:tbl>
    <w:p w:rsidR="00217D4C" w:rsidRPr="006F0355" w:rsidRDefault="00C43D67" w:rsidP="00217D4C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29.07.2020</w:t>
      </w:r>
      <w:r w:rsidR="00217D4C" w:rsidRPr="00A209B2">
        <w:rPr>
          <w:b/>
          <w:sz w:val="28"/>
          <w:szCs w:val="28"/>
        </w:rPr>
        <w:t xml:space="preserve">                             с. Воздвиженка                                          № </w:t>
      </w:r>
      <w:r>
        <w:rPr>
          <w:b/>
          <w:sz w:val="28"/>
          <w:szCs w:val="28"/>
        </w:rPr>
        <w:t>37</w:t>
      </w:r>
      <w:r w:rsidR="00217D4C" w:rsidRPr="00A209B2">
        <w:rPr>
          <w:b/>
          <w:sz w:val="28"/>
          <w:szCs w:val="28"/>
        </w:rPr>
        <w:t>-п</w:t>
      </w: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Pr="00D14EF9" w:rsidRDefault="00217D4C" w:rsidP="00217D4C">
      <w:pPr>
        <w:rPr>
          <w:u w:val="single"/>
        </w:rPr>
      </w:pPr>
    </w:p>
    <w:p w:rsidR="00217D4C" w:rsidRPr="00217D4C" w:rsidRDefault="00217D4C" w:rsidP="00217D4C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</w:t>
      </w:r>
    </w:p>
    <w:p w:rsidR="00217D4C" w:rsidRPr="00C43D67" w:rsidRDefault="00217D4C" w:rsidP="00217D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3D67">
        <w:rPr>
          <w:b/>
          <w:sz w:val="28"/>
          <w:szCs w:val="28"/>
        </w:rPr>
        <w:t xml:space="preserve">О протесте </w:t>
      </w:r>
      <w:r w:rsidR="00C43D67" w:rsidRPr="00C43D67">
        <w:rPr>
          <w:b/>
          <w:sz w:val="28"/>
          <w:szCs w:val="28"/>
        </w:rPr>
        <w:t>прокурора на постановление от 30.12.2019 №</w:t>
      </w:r>
      <w:r w:rsidR="00096204">
        <w:rPr>
          <w:b/>
          <w:sz w:val="28"/>
          <w:szCs w:val="28"/>
        </w:rPr>
        <w:t xml:space="preserve"> </w:t>
      </w:r>
      <w:r w:rsidR="00C43D67" w:rsidRPr="00C43D67">
        <w:rPr>
          <w:b/>
          <w:sz w:val="28"/>
          <w:szCs w:val="28"/>
        </w:rPr>
        <w:t>66</w:t>
      </w:r>
      <w:r w:rsidRPr="00C43D67">
        <w:rPr>
          <w:b/>
          <w:sz w:val="28"/>
          <w:szCs w:val="28"/>
        </w:rPr>
        <w:t xml:space="preserve">-п </w:t>
      </w:r>
    </w:p>
    <w:p w:rsidR="00C43D67" w:rsidRPr="00C43D67" w:rsidRDefault="00217D4C" w:rsidP="00C43D67">
      <w:pPr>
        <w:tabs>
          <w:tab w:val="center" w:pos="0"/>
          <w:tab w:val="left" w:pos="709"/>
        </w:tabs>
        <w:ind w:left="709" w:right="-365"/>
        <w:jc w:val="center"/>
        <w:rPr>
          <w:b/>
          <w:sz w:val="28"/>
          <w:szCs w:val="28"/>
        </w:rPr>
      </w:pPr>
      <w:r w:rsidRPr="00C43D67">
        <w:rPr>
          <w:sz w:val="28"/>
          <w:szCs w:val="28"/>
        </w:rPr>
        <w:t>«</w:t>
      </w:r>
      <w:r w:rsidR="00C43D67" w:rsidRPr="00C43D67">
        <w:rPr>
          <w:b/>
          <w:sz w:val="28"/>
          <w:szCs w:val="28"/>
        </w:rPr>
        <w:t xml:space="preserve">Об утверждении </w:t>
      </w:r>
      <w:r w:rsidR="00C43D67" w:rsidRPr="00C43D67">
        <w:rPr>
          <w:b/>
          <w:color w:val="000000"/>
          <w:spacing w:val="4"/>
          <w:sz w:val="28"/>
          <w:szCs w:val="28"/>
        </w:rPr>
        <w:t xml:space="preserve">административного регламента </w:t>
      </w:r>
      <w:proofErr w:type="gramStart"/>
      <w:r w:rsidR="00C43D67" w:rsidRPr="00C43D67">
        <w:rPr>
          <w:b/>
          <w:color w:val="000000"/>
          <w:spacing w:val="4"/>
          <w:sz w:val="28"/>
          <w:szCs w:val="28"/>
        </w:rPr>
        <w:t>по</w:t>
      </w:r>
      <w:proofErr w:type="gramEnd"/>
    </w:p>
    <w:p w:rsidR="00217D4C" w:rsidRPr="00C43D67" w:rsidRDefault="00C43D67" w:rsidP="00C43D67">
      <w:pPr>
        <w:shd w:val="clear" w:color="auto" w:fill="FFFFFF"/>
        <w:ind w:right="499"/>
        <w:jc w:val="center"/>
        <w:rPr>
          <w:b/>
          <w:sz w:val="28"/>
          <w:szCs w:val="28"/>
        </w:rPr>
      </w:pPr>
      <w:r w:rsidRPr="00C43D67">
        <w:rPr>
          <w:b/>
          <w:color w:val="000000"/>
          <w:sz w:val="28"/>
          <w:szCs w:val="28"/>
        </w:rPr>
        <w:t xml:space="preserve">предоставлению  </w:t>
      </w:r>
      <w:r w:rsidRPr="00C43D67">
        <w:rPr>
          <w:b/>
          <w:color w:val="000000"/>
          <w:spacing w:val="-1"/>
          <w:sz w:val="28"/>
          <w:szCs w:val="28"/>
        </w:rPr>
        <w:t>муниципальной услуги по п</w:t>
      </w:r>
      <w:r w:rsidRPr="00C43D67">
        <w:rPr>
          <w:b/>
          <w:color w:val="000000"/>
          <w:sz w:val="28"/>
          <w:szCs w:val="28"/>
        </w:rPr>
        <w:t>ринятию на учет граждан в качестве нуждающихся в жилых помещениях,</w:t>
      </w:r>
      <w:r w:rsidRPr="00C43D67">
        <w:rPr>
          <w:b/>
          <w:sz w:val="28"/>
          <w:szCs w:val="28"/>
        </w:rPr>
        <w:t xml:space="preserve"> </w:t>
      </w:r>
      <w:bookmarkStart w:id="0" w:name="_GoBack"/>
      <w:bookmarkEnd w:id="0"/>
      <w:r w:rsidRPr="00C43D67">
        <w:rPr>
          <w:b/>
          <w:sz w:val="28"/>
          <w:szCs w:val="28"/>
        </w:rPr>
        <w:t xml:space="preserve">предоставляемых по договорам </w:t>
      </w:r>
      <w:r>
        <w:rPr>
          <w:b/>
          <w:sz w:val="28"/>
          <w:szCs w:val="28"/>
        </w:rPr>
        <w:t>социального найма</w:t>
      </w:r>
      <w:r w:rsidR="00217D4C" w:rsidRPr="00C43D67">
        <w:rPr>
          <w:sz w:val="28"/>
          <w:szCs w:val="28"/>
        </w:rPr>
        <w:t>»</w:t>
      </w:r>
    </w:p>
    <w:p w:rsidR="00217D4C" w:rsidRDefault="00217D4C" w:rsidP="00217D4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43D67" w:rsidRDefault="00C43D67" w:rsidP="00217D4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17D4C" w:rsidRPr="00C43D67" w:rsidRDefault="00217D4C" w:rsidP="00C43D67">
      <w:pPr>
        <w:tabs>
          <w:tab w:val="left" w:pos="0"/>
        </w:tabs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3D67">
        <w:rPr>
          <w:sz w:val="28"/>
          <w:szCs w:val="28"/>
        </w:rPr>
        <w:t>Рассмот</w:t>
      </w:r>
      <w:r w:rsidR="00C43D67" w:rsidRPr="00C43D67">
        <w:rPr>
          <w:sz w:val="28"/>
          <w:szCs w:val="28"/>
        </w:rPr>
        <w:t>рев протест  прокурора №7-1-2020 от 22.06.2020</w:t>
      </w:r>
      <w:r w:rsidRPr="00C43D67">
        <w:rPr>
          <w:sz w:val="28"/>
          <w:szCs w:val="28"/>
        </w:rPr>
        <w:t xml:space="preserve"> года</w:t>
      </w:r>
    </w:p>
    <w:p w:rsidR="00C43D67" w:rsidRDefault="00217D4C" w:rsidP="00C43D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D67">
        <w:rPr>
          <w:sz w:val="28"/>
          <w:szCs w:val="28"/>
        </w:rPr>
        <w:t xml:space="preserve">на постановление от </w:t>
      </w:r>
      <w:r w:rsidR="00C43D67" w:rsidRPr="00C43D67">
        <w:rPr>
          <w:sz w:val="28"/>
          <w:szCs w:val="28"/>
        </w:rPr>
        <w:t>30.12.2019 №</w:t>
      </w:r>
      <w:r w:rsidR="00096204">
        <w:rPr>
          <w:sz w:val="28"/>
          <w:szCs w:val="28"/>
        </w:rPr>
        <w:t xml:space="preserve"> </w:t>
      </w:r>
      <w:r w:rsidR="00C43D67" w:rsidRPr="00C43D67">
        <w:rPr>
          <w:sz w:val="28"/>
          <w:szCs w:val="28"/>
        </w:rPr>
        <w:t>66-п «</w:t>
      </w:r>
      <w:r w:rsidR="00C43D67" w:rsidRPr="00C43D67">
        <w:rPr>
          <w:sz w:val="28"/>
          <w:szCs w:val="28"/>
        </w:rPr>
        <w:t xml:space="preserve">Об утверждении </w:t>
      </w:r>
      <w:r w:rsidR="00C43D67" w:rsidRPr="00C43D67">
        <w:rPr>
          <w:color w:val="000000"/>
          <w:spacing w:val="4"/>
          <w:sz w:val="28"/>
          <w:szCs w:val="28"/>
        </w:rPr>
        <w:t>административного регламента по</w:t>
      </w:r>
      <w:r w:rsidR="00C43D67">
        <w:rPr>
          <w:sz w:val="28"/>
          <w:szCs w:val="28"/>
        </w:rPr>
        <w:t xml:space="preserve"> </w:t>
      </w:r>
      <w:r w:rsidR="00C43D67" w:rsidRPr="00C43D67">
        <w:rPr>
          <w:color w:val="000000"/>
          <w:sz w:val="28"/>
          <w:szCs w:val="28"/>
        </w:rPr>
        <w:t xml:space="preserve">предоставлению  </w:t>
      </w:r>
      <w:r w:rsidR="00C43D67" w:rsidRPr="00C43D67">
        <w:rPr>
          <w:color w:val="000000"/>
          <w:spacing w:val="-1"/>
          <w:sz w:val="28"/>
          <w:szCs w:val="28"/>
        </w:rPr>
        <w:t>муниципальной услуги по п</w:t>
      </w:r>
      <w:r w:rsidR="00C43D67" w:rsidRPr="00C43D67">
        <w:rPr>
          <w:color w:val="000000"/>
          <w:sz w:val="28"/>
          <w:szCs w:val="28"/>
        </w:rPr>
        <w:t>ринятию на учет граждан в качестве нуждающихся в жилых помещениях,</w:t>
      </w:r>
      <w:r w:rsidR="00C43D67" w:rsidRPr="00C43D67">
        <w:rPr>
          <w:sz w:val="28"/>
          <w:szCs w:val="28"/>
        </w:rPr>
        <w:t xml:space="preserve"> предоставляемых по договорам </w:t>
      </w:r>
      <w:r w:rsidR="00C43D67" w:rsidRPr="00C43D67">
        <w:rPr>
          <w:sz w:val="28"/>
          <w:szCs w:val="28"/>
        </w:rPr>
        <w:t>социального найма»</w:t>
      </w:r>
      <w:r w:rsidR="00C43D67">
        <w:rPr>
          <w:sz w:val="28"/>
          <w:szCs w:val="28"/>
        </w:rPr>
        <w:t>,</w:t>
      </w:r>
      <w:r w:rsidR="00C43D67" w:rsidRPr="00C43D67">
        <w:t xml:space="preserve"> </w:t>
      </w:r>
      <w:r w:rsidR="00C43D67">
        <w:rPr>
          <w:sz w:val="28"/>
          <w:szCs w:val="28"/>
        </w:rPr>
        <w:t>администрация</w:t>
      </w:r>
      <w:r w:rsidR="00C43D67" w:rsidRPr="00C43D67">
        <w:rPr>
          <w:sz w:val="28"/>
          <w:szCs w:val="28"/>
        </w:rPr>
        <w:t xml:space="preserve"> муниципального образования  Воздвиженский сельсовет</w:t>
      </w:r>
      <w:r w:rsidR="00C43D67">
        <w:rPr>
          <w:sz w:val="28"/>
          <w:szCs w:val="28"/>
        </w:rPr>
        <w:t xml:space="preserve"> </w:t>
      </w:r>
    </w:p>
    <w:p w:rsidR="00217D4C" w:rsidRPr="00C43D67" w:rsidRDefault="00C43D67" w:rsidP="00C43D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17D4C" w:rsidRPr="00C43D67">
        <w:rPr>
          <w:sz w:val="28"/>
          <w:szCs w:val="28"/>
        </w:rPr>
        <w:t>:</w:t>
      </w:r>
    </w:p>
    <w:p w:rsidR="00217D4C" w:rsidRDefault="00217D4C" w:rsidP="00217D4C">
      <w:pPr>
        <w:tabs>
          <w:tab w:val="left" w:pos="0"/>
        </w:tabs>
        <w:ind w:right="-545"/>
        <w:rPr>
          <w:sz w:val="28"/>
          <w:szCs w:val="28"/>
        </w:rPr>
      </w:pPr>
      <w:r>
        <w:rPr>
          <w:sz w:val="28"/>
          <w:szCs w:val="28"/>
        </w:rPr>
        <w:t xml:space="preserve">          1.Удовлетвори</w:t>
      </w:r>
      <w:r w:rsidR="00C43D67">
        <w:rPr>
          <w:sz w:val="28"/>
          <w:szCs w:val="28"/>
        </w:rPr>
        <w:t>ть  протест  прокурора №7-1-2020 от 22.06.2020</w:t>
      </w:r>
      <w:r>
        <w:rPr>
          <w:sz w:val="28"/>
          <w:szCs w:val="28"/>
        </w:rPr>
        <w:t xml:space="preserve"> года </w:t>
      </w:r>
    </w:p>
    <w:p w:rsidR="00C43D67" w:rsidRDefault="00217D4C" w:rsidP="00C43D67">
      <w:pPr>
        <w:tabs>
          <w:tab w:val="left" w:pos="0"/>
        </w:tabs>
        <w:ind w:right="-545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217D4C">
        <w:rPr>
          <w:sz w:val="28"/>
          <w:szCs w:val="28"/>
        </w:rPr>
        <w:t xml:space="preserve">постановление </w:t>
      </w:r>
      <w:r w:rsidR="00C43D67" w:rsidRPr="00C43D67">
        <w:rPr>
          <w:sz w:val="28"/>
          <w:szCs w:val="28"/>
        </w:rPr>
        <w:t>от 30.12.2019 №</w:t>
      </w:r>
      <w:r w:rsidR="00096204">
        <w:rPr>
          <w:sz w:val="28"/>
          <w:szCs w:val="28"/>
        </w:rPr>
        <w:t xml:space="preserve"> </w:t>
      </w:r>
      <w:r w:rsidR="00C43D67" w:rsidRPr="00C43D67">
        <w:rPr>
          <w:sz w:val="28"/>
          <w:szCs w:val="28"/>
        </w:rPr>
        <w:t>66-п «</w:t>
      </w:r>
      <w:r w:rsidR="00C43D67" w:rsidRPr="00C43D67">
        <w:rPr>
          <w:sz w:val="28"/>
          <w:szCs w:val="28"/>
        </w:rPr>
        <w:t xml:space="preserve">Об утверждении </w:t>
      </w:r>
      <w:r w:rsidR="00C43D67" w:rsidRPr="00C43D67">
        <w:rPr>
          <w:color w:val="000000"/>
          <w:spacing w:val="4"/>
          <w:sz w:val="28"/>
          <w:szCs w:val="28"/>
        </w:rPr>
        <w:t>административного регламента по</w:t>
      </w:r>
      <w:r w:rsidR="00C43D67">
        <w:rPr>
          <w:sz w:val="28"/>
          <w:szCs w:val="28"/>
        </w:rPr>
        <w:t xml:space="preserve"> </w:t>
      </w:r>
      <w:r w:rsidR="00C43D67" w:rsidRPr="00C43D67">
        <w:rPr>
          <w:color w:val="000000"/>
          <w:sz w:val="28"/>
          <w:szCs w:val="28"/>
        </w:rPr>
        <w:t xml:space="preserve">предоставлению  </w:t>
      </w:r>
      <w:r w:rsidR="00C43D67" w:rsidRPr="00C43D67">
        <w:rPr>
          <w:color w:val="000000"/>
          <w:spacing w:val="-1"/>
          <w:sz w:val="28"/>
          <w:szCs w:val="28"/>
        </w:rPr>
        <w:t>муниципальной услуги по п</w:t>
      </w:r>
      <w:r w:rsidR="00C43D67" w:rsidRPr="00C43D67">
        <w:rPr>
          <w:color w:val="000000"/>
          <w:sz w:val="28"/>
          <w:szCs w:val="28"/>
        </w:rPr>
        <w:t>ринятию на учет граждан в качестве нуждающихся в жилых помещениях,</w:t>
      </w:r>
      <w:r w:rsidR="00C43D67" w:rsidRPr="00C43D67">
        <w:rPr>
          <w:sz w:val="28"/>
          <w:szCs w:val="28"/>
        </w:rPr>
        <w:t xml:space="preserve"> предоставляемых по договорам </w:t>
      </w:r>
      <w:r w:rsidR="00C43D67" w:rsidRPr="00C43D67">
        <w:rPr>
          <w:sz w:val="28"/>
          <w:szCs w:val="28"/>
        </w:rPr>
        <w:t>социального найма»</w:t>
      </w:r>
      <w:r w:rsidR="00C43D67">
        <w:rPr>
          <w:sz w:val="28"/>
          <w:szCs w:val="28"/>
        </w:rPr>
        <w:t>.</w:t>
      </w:r>
    </w:p>
    <w:p w:rsidR="00217D4C" w:rsidRPr="00AD504E" w:rsidRDefault="00217D4C" w:rsidP="00AD504E">
      <w:pPr>
        <w:tabs>
          <w:tab w:val="left" w:pos="0"/>
        </w:tabs>
        <w:ind w:right="-545"/>
        <w:rPr>
          <w:sz w:val="28"/>
          <w:szCs w:val="28"/>
        </w:rPr>
      </w:pPr>
      <w:r w:rsidRPr="00217D4C">
        <w:rPr>
          <w:sz w:val="28"/>
          <w:szCs w:val="28"/>
        </w:rPr>
        <w:t xml:space="preserve">         2.Внести в постановление администр</w:t>
      </w:r>
      <w:r>
        <w:rPr>
          <w:sz w:val="28"/>
          <w:szCs w:val="28"/>
        </w:rPr>
        <w:t xml:space="preserve">ации муниципального образования Воздвиженский </w:t>
      </w:r>
      <w:r w:rsidR="00C43D67" w:rsidRPr="00C43D67">
        <w:rPr>
          <w:sz w:val="28"/>
          <w:szCs w:val="28"/>
        </w:rPr>
        <w:t>от 30.12.2019 №</w:t>
      </w:r>
      <w:r w:rsidR="00096204">
        <w:rPr>
          <w:sz w:val="28"/>
          <w:szCs w:val="28"/>
        </w:rPr>
        <w:t xml:space="preserve"> </w:t>
      </w:r>
      <w:r w:rsidR="00C43D67" w:rsidRPr="00C43D67">
        <w:rPr>
          <w:sz w:val="28"/>
          <w:szCs w:val="28"/>
        </w:rPr>
        <w:t>66-п «</w:t>
      </w:r>
      <w:r w:rsidR="00C43D67" w:rsidRPr="00C43D67">
        <w:rPr>
          <w:sz w:val="28"/>
          <w:szCs w:val="28"/>
        </w:rPr>
        <w:t xml:space="preserve">Об утверждении </w:t>
      </w:r>
      <w:r w:rsidR="00C43D67" w:rsidRPr="00C43D67">
        <w:rPr>
          <w:color w:val="000000"/>
          <w:spacing w:val="4"/>
          <w:sz w:val="28"/>
          <w:szCs w:val="28"/>
        </w:rPr>
        <w:t>административного регламента по</w:t>
      </w:r>
      <w:r w:rsidR="00C43D67">
        <w:rPr>
          <w:sz w:val="28"/>
          <w:szCs w:val="28"/>
        </w:rPr>
        <w:t xml:space="preserve"> </w:t>
      </w:r>
      <w:r w:rsidR="00C43D67" w:rsidRPr="00C43D67">
        <w:rPr>
          <w:color w:val="000000"/>
          <w:sz w:val="28"/>
          <w:szCs w:val="28"/>
        </w:rPr>
        <w:t xml:space="preserve">предоставлению  </w:t>
      </w:r>
      <w:r w:rsidR="00C43D67" w:rsidRPr="00C43D67">
        <w:rPr>
          <w:color w:val="000000"/>
          <w:spacing w:val="-1"/>
          <w:sz w:val="28"/>
          <w:szCs w:val="28"/>
        </w:rPr>
        <w:t>муниципальной услуги по п</w:t>
      </w:r>
      <w:r w:rsidR="00C43D67" w:rsidRPr="00C43D67">
        <w:rPr>
          <w:color w:val="000000"/>
          <w:sz w:val="28"/>
          <w:szCs w:val="28"/>
        </w:rPr>
        <w:t>ринятию на учет граждан в качестве нуждающихся в жилых помещениях,</w:t>
      </w:r>
      <w:r w:rsidR="00C43D67" w:rsidRPr="00C43D67">
        <w:rPr>
          <w:sz w:val="28"/>
          <w:szCs w:val="28"/>
        </w:rPr>
        <w:t xml:space="preserve"> предоставляемых по договорам </w:t>
      </w:r>
      <w:r w:rsidR="00C43D67" w:rsidRPr="00C43D67">
        <w:rPr>
          <w:sz w:val="28"/>
          <w:szCs w:val="28"/>
        </w:rPr>
        <w:t>социального найма»</w:t>
      </w:r>
      <w:r>
        <w:t xml:space="preserve">, </w:t>
      </w:r>
      <w:r w:rsidRPr="00C43D67">
        <w:rPr>
          <w:sz w:val="28"/>
          <w:szCs w:val="28"/>
        </w:rPr>
        <w:t xml:space="preserve">следующие изменения:  </w:t>
      </w:r>
    </w:p>
    <w:p w:rsidR="00AD504E" w:rsidRDefault="006C2FB7" w:rsidP="00217D4C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AD504E">
        <w:rPr>
          <w:color w:val="000000"/>
          <w:sz w:val="28"/>
          <w:szCs w:val="28"/>
        </w:rPr>
        <w:t xml:space="preserve">   </w:t>
      </w:r>
      <w:r w:rsidR="00AD504E" w:rsidRPr="00AD504E">
        <w:rPr>
          <w:color w:val="000000"/>
          <w:sz w:val="28"/>
          <w:szCs w:val="28"/>
        </w:rPr>
        <w:t>-</w:t>
      </w:r>
      <w:r w:rsidR="00AD504E" w:rsidRPr="00AD504E">
        <w:rPr>
          <w:b/>
          <w:color w:val="000000"/>
          <w:sz w:val="28"/>
          <w:szCs w:val="28"/>
        </w:rPr>
        <w:t xml:space="preserve"> </w:t>
      </w:r>
      <w:r w:rsidRPr="00AD504E">
        <w:rPr>
          <w:b/>
          <w:color w:val="000000"/>
          <w:sz w:val="28"/>
          <w:szCs w:val="28"/>
        </w:rPr>
        <w:t xml:space="preserve">  п</w:t>
      </w:r>
      <w:r>
        <w:rPr>
          <w:b/>
          <w:color w:val="000000"/>
          <w:sz w:val="28"/>
          <w:szCs w:val="28"/>
        </w:rPr>
        <w:t>.п.5, п.п.6  пункта</w:t>
      </w:r>
      <w:r w:rsidR="00AD504E">
        <w:rPr>
          <w:b/>
          <w:color w:val="000000"/>
          <w:sz w:val="28"/>
          <w:szCs w:val="28"/>
        </w:rPr>
        <w:t xml:space="preserve"> 14 исключить:</w:t>
      </w:r>
    </w:p>
    <w:p w:rsidR="00AD504E" w:rsidRPr="00644227" w:rsidRDefault="00AD504E" w:rsidP="00AD5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227">
        <w:rPr>
          <w:sz w:val="28"/>
          <w:szCs w:val="28"/>
        </w:rPr>
        <w:t>5) копия домовой книги;</w:t>
      </w:r>
    </w:p>
    <w:p w:rsidR="00AD504E" w:rsidRDefault="00AD504E" w:rsidP="00AD5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4227">
        <w:rPr>
          <w:sz w:val="28"/>
          <w:szCs w:val="28"/>
        </w:rPr>
        <w:t>6) справка с места регистрации о зарегистрированных лицах и лицах, снятых с регистрационного учета, но сохранивших за собой пра</w:t>
      </w:r>
      <w:r>
        <w:rPr>
          <w:sz w:val="28"/>
          <w:szCs w:val="28"/>
        </w:rPr>
        <w:t>во пользования жилым помещением</w:t>
      </w:r>
    </w:p>
    <w:p w:rsidR="00217D4C" w:rsidRPr="00AD504E" w:rsidRDefault="00AD504E" w:rsidP="00AD504E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r>
        <w:rPr>
          <w:b/>
          <w:color w:val="000000"/>
          <w:sz w:val="28"/>
          <w:szCs w:val="28"/>
        </w:rPr>
        <w:t>пункт 14</w:t>
      </w:r>
      <w:r w:rsidRPr="00AD504E">
        <w:rPr>
          <w:color w:val="000000"/>
          <w:spacing w:val="4"/>
          <w:sz w:val="28"/>
          <w:szCs w:val="28"/>
        </w:rPr>
        <w:t xml:space="preserve"> </w:t>
      </w:r>
      <w:r w:rsidRPr="00AD504E">
        <w:rPr>
          <w:b/>
          <w:color w:val="000000"/>
          <w:spacing w:val="4"/>
          <w:sz w:val="28"/>
          <w:szCs w:val="28"/>
        </w:rPr>
        <w:t>административного регламента</w:t>
      </w:r>
      <w:r w:rsidRPr="00AD504E">
        <w:rPr>
          <w:b/>
          <w:color w:val="000000"/>
          <w:sz w:val="28"/>
          <w:szCs w:val="28"/>
        </w:rPr>
        <w:t xml:space="preserve"> дополнить абзацем</w:t>
      </w:r>
      <w:r w:rsidR="00217D4C" w:rsidRPr="00AD504E">
        <w:rPr>
          <w:b/>
          <w:color w:val="000000"/>
          <w:sz w:val="28"/>
          <w:szCs w:val="28"/>
        </w:rPr>
        <w:t xml:space="preserve"> в следующей редакции:</w:t>
      </w:r>
    </w:p>
    <w:p w:rsidR="00AD504E" w:rsidRPr="00AD504E" w:rsidRDefault="00AD504E" w:rsidP="00AD504E">
      <w:pPr>
        <w:tabs>
          <w:tab w:val="left" w:pos="0"/>
        </w:tabs>
        <w:ind w:right="141"/>
        <w:jc w:val="both"/>
        <w:rPr>
          <w:b/>
          <w:sz w:val="28"/>
          <w:szCs w:val="28"/>
        </w:rPr>
      </w:pPr>
      <w:r w:rsidRPr="00AD504E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</w:rPr>
        <w:t>- г</w:t>
      </w:r>
      <w:r w:rsidRPr="00AD504E">
        <w:rPr>
          <w:color w:val="000000"/>
          <w:sz w:val="28"/>
          <w:szCs w:val="28"/>
          <w:shd w:val="clear" w:color="auto" w:fill="FFFFFF"/>
        </w:rPr>
        <w:t>ражданину, подавшему (направившему) заявление о принятии на учет и прилагаемые к нему документы, выдается (направляется в форме электронного документа по адресу электронной почты, указанному в заявлении) расписка в получении от заявителя этих документов с указанием их перечня и даты их получения в уполномоченном органе, а также с указанием перечня документов, которые будут получены по межведомственным запросам.</w:t>
      </w:r>
      <w:proofErr w:type="gramEnd"/>
      <w:r w:rsidRPr="00AD504E">
        <w:rPr>
          <w:color w:val="000000"/>
          <w:sz w:val="28"/>
          <w:szCs w:val="28"/>
          <w:shd w:val="clear" w:color="auto" w:fill="FFFFFF"/>
        </w:rPr>
        <w:t xml:space="preserve">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217D4C" w:rsidRPr="00AD504E" w:rsidRDefault="00217D4C" w:rsidP="00217D4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217D4C" w:rsidRDefault="00217D4C" w:rsidP="00217D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sectiontitle"/>
          <w:color w:val="000000"/>
          <w:sz w:val="28"/>
          <w:szCs w:val="28"/>
        </w:rPr>
        <w:t xml:space="preserve">        3. </w:t>
      </w:r>
      <w:r>
        <w:rPr>
          <w:sz w:val="28"/>
          <w:szCs w:val="28"/>
        </w:rPr>
        <w:t>Настоящее постанов</w:t>
      </w:r>
      <w:r w:rsidR="00096204">
        <w:rPr>
          <w:sz w:val="28"/>
          <w:szCs w:val="28"/>
        </w:rPr>
        <w:t>ление вступает в силу после обнародования</w:t>
      </w:r>
      <w:r>
        <w:rPr>
          <w:sz w:val="28"/>
          <w:szCs w:val="28"/>
        </w:rPr>
        <w:t>.</w:t>
      </w:r>
    </w:p>
    <w:p w:rsidR="00217D4C" w:rsidRDefault="00217D4C" w:rsidP="00217D4C">
      <w:pPr>
        <w:pStyle w:val="2"/>
        <w:tabs>
          <w:tab w:val="num" w:pos="-1701"/>
          <w:tab w:val="num" w:pos="-851"/>
        </w:tabs>
        <w:spacing w:after="0" w:line="240" w:lineRule="auto"/>
        <w:jc w:val="both"/>
        <w:rPr>
          <w:rStyle w:val="sectiontitle"/>
          <w:color w:val="000000"/>
        </w:rPr>
      </w:pPr>
    </w:p>
    <w:p w:rsidR="00096204" w:rsidRDefault="00096204" w:rsidP="00217D4C">
      <w:pPr>
        <w:pStyle w:val="2"/>
        <w:tabs>
          <w:tab w:val="num" w:pos="-1701"/>
          <w:tab w:val="num" w:pos="-851"/>
        </w:tabs>
        <w:spacing w:after="0" w:line="240" w:lineRule="auto"/>
        <w:jc w:val="both"/>
        <w:rPr>
          <w:rStyle w:val="sectiontitle"/>
          <w:color w:val="000000"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b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</w:t>
      </w:r>
      <w:r w:rsidR="00096204">
        <w:rPr>
          <w:sz w:val="28"/>
          <w:szCs w:val="28"/>
        </w:rPr>
        <w:t>И.А. Фёдоров</w:t>
      </w: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03"/>
        <w:gridCol w:w="8068"/>
      </w:tblGrid>
      <w:tr w:rsidR="00217D4C" w:rsidTr="00217D4C">
        <w:tc>
          <w:tcPr>
            <w:tcW w:w="1368" w:type="dxa"/>
            <w:hideMark/>
          </w:tcPr>
          <w:p w:rsidR="00217D4C" w:rsidRDefault="0021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203" w:type="dxa"/>
            <w:hideMark/>
          </w:tcPr>
          <w:p w:rsidR="00217D4C" w:rsidRDefault="0021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прокурору района, в дело. </w:t>
            </w:r>
          </w:p>
        </w:tc>
      </w:tr>
    </w:tbl>
    <w:p w:rsidR="00217D4C" w:rsidRDefault="00217D4C" w:rsidP="00217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17D4C" w:rsidRDefault="00217D4C" w:rsidP="00217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17D4C" w:rsidRDefault="00217D4C" w:rsidP="00217D4C">
      <w:pPr>
        <w:jc w:val="both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Default="00217D4C" w:rsidP="00217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217D4C" w:rsidRDefault="00217D4C" w:rsidP="00217D4C">
      <w:pPr>
        <w:rPr>
          <w:sz w:val="28"/>
          <w:szCs w:val="28"/>
        </w:rPr>
      </w:pPr>
    </w:p>
    <w:p w:rsidR="00181100" w:rsidRDefault="00096204"/>
    <w:sectPr w:rsidR="00181100" w:rsidSect="00E4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D4C"/>
    <w:rsid w:val="00096204"/>
    <w:rsid w:val="0017656A"/>
    <w:rsid w:val="00217D4C"/>
    <w:rsid w:val="00300911"/>
    <w:rsid w:val="00557EE7"/>
    <w:rsid w:val="006C2FB7"/>
    <w:rsid w:val="007C5B6F"/>
    <w:rsid w:val="00903216"/>
    <w:rsid w:val="00AB7259"/>
    <w:rsid w:val="00AD504E"/>
    <w:rsid w:val="00B6471C"/>
    <w:rsid w:val="00B80D52"/>
    <w:rsid w:val="00C17C85"/>
    <w:rsid w:val="00C43D67"/>
    <w:rsid w:val="00C46451"/>
    <w:rsid w:val="00E41C5A"/>
    <w:rsid w:val="00E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4C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17D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17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ÐžÑÐ½Ð¾Ð²Ð½Ð¾Ð¹ Ñ‚ÐµÐºÑÑ‚ Ð—Ð½Ð°Ðº1"/>
    <w:link w:val="5"/>
    <w:semiHidden/>
    <w:locked/>
    <w:rsid w:val="00217D4C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D4C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paragraph" w:customStyle="1" w:styleId="ConsPlusTitle">
    <w:name w:val="ConsPlusTitle"/>
    <w:rsid w:val="00217D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17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ectiontitle">
    <w:name w:val="section_title"/>
    <w:basedOn w:val="a0"/>
    <w:uiPriority w:val="99"/>
    <w:rsid w:val="00217D4C"/>
  </w:style>
  <w:style w:type="character" w:customStyle="1" w:styleId="a4">
    <w:name w:val="Гипертекстовая ссылка"/>
    <w:uiPriority w:val="99"/>
    <w:rsid w:val="00217D4C"/>
    <w:rPr>
      <w:b/>
      <w:bCs/>
      <w:color w:val="106BBE"/>
    </w:rPr>
  </w:style>
  <w:style w:type="table" w:styleId="a5">
    <w:name w:val="Table Grid"/>
    <w:basedOn w:val="a1"/>
    <w:rsid w:val="00217D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7D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D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3</cp:revision>
  <cp:lastPrinted>2020-07-29T08:52:00Z</cp:lastPrinted>
  <dcterms:created xsi:type="dcterms:W3CDTF">2017-03-24T08:35:00Z</dcterms:created>
  <dcterms:modified xsi:type="dcterms:W3CDTF">2020-07-29T08:54:00Z</dcterms:modified>
</cp:coreProperties>
</file>