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135"/>
        <w:tblW w:w="0" w:type="auto"/>
        <w:tblLook w:val="01E0"/>
      </w:tblPr>
      <w:tblGrid>
        <w:gridCol w:w="9571"/>
      </w:tblGrid>
      <w:tr w:rsidR="005D0F22" w:rsidTr="005D0F22">
        <w:tc>
          <w:tcPr>
            <w:tcW w:w="9571" w:type="dxa"/>
          </w:tcPr>
          <w:p w:rsidR="005D0F22" w:rsidRDefault="005D0F22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4825" cy="628650"/>
                  <wp:effectExtent l="19050" t="0" r="9525" b="0"/>
                  <wp:docPr id="2" name="Рисунок 1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0F22" w:rsidRDefault="005D0F22">
            <w:pPr>
              <w:spacing w:line="276" w:lineRule="auto"/>
              <w:ind w:left="24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СОВЕТ ДЕПУТАТОВ</w:t>
            </w:r>
          </w:p>
          <w:p w:rsidR="005D0F22" w:rsidRDefault="005D0F22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МУНИЦИПАЛЬНОГО ОБРАЗОВАНИЯ </w:t>
            </w:r>
          </w:p>
          <w:p w:rsidR="005D0F22" w:rsidRDefault="005D0F22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ВОЗДВИЖЕНСКИЙ СЕЛЬСОВЕТ</w:t>
            </w:r>
          </w:p>
          <w:p w:rsidR="005D0F22" w:rsidRDefault="005D0F22">
            <w:pPr>
              <w:spacing w:line="276" w:lineRule="auto"/>
              <w:ind w:left="24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АСЕКЕЕВСКОГО РАЙОНА ОРЕНБУРГСКОЙ ОБЛАСТИ</w:t>
            </w:r>
          </w:p>
          <w:p w:rsidR="005D0F22" w:rsidRDefault="005D0F2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третьего  созыва</w:t>
            </w:r>
          </w:p>
          <w:p w:rsidR="005D0F22" w:rsidRDefault="005D0F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:rsidR="005D0F22" w:rsidRDefault="005D0F22" w:rsidP="005D0F2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РЕШЕНИЕ</w:t>
      </w:r>
    </w:p>
    <w:p w:rsidR="005D0F22" w:rsidRDefault="00FE427E" w:rsidP="005D0F22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_______</w:t>
      </w:r>
      <w:r w:rsidR="005D0F22">
        <w:rPr>
          <w:b/>
          <w:caps/>
          <w:sz w:val="28"/>
          <w:szCs w:val="28"/>
        </w:rPr>
        <w:t xml:space="preserve">                                                                           </w:t>
      </w:r>
      <w:r>
        <w:rPr>
          <w:b/>
          <w:caps/>
          <w:sz w:val="28"/>
          <w:szCs w:val="28"/>
        </w:rPr>
        <w:t xml:space="preserve">                            № </w:t>
      </w:r>
      <w:r w:rsidR="005D0F22">
        <w:rPr>
          <w:b/>
          <w:caps/>
          <w:sz w:val="28"/>
          <w:szCs w:val="28"/>
        </w:rPr>
        <w:t xml:space="preserve">  </w:t>
      </w:r>
    </w:p>
    <w:p w:rsidR="005D0F22" w:rsidRDefault="005D0F22" w:rsidP="005D0F22">
      <w:pPr>
        <w:tabs>
          <w:tab w:val="left" w:pos="0"/>
        </w:tabs>
        <w:jc w:val="both"/>
      </w:pPr>
    </w:p>
    <w:p w:rsidR="005D0F22" w:rsidRDefault="005D0F22" w:rsidP="005D0F22">
      <w:pPr>
        <w:tabs>
          <w:tab w:val="left" w:pos="0"/>
        </w:tabs>
        <w:jc w:val="both"/>
      </w:pPr>
    </w:p>
    <w:p w:rsidR="005D0F22" w:rsidRDefault="005D0F22" w:rsidP="005D0F22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решение Совета депутатов № 21  от 30.12.2015  «О бюджете муниципального образования Воздвиженский сельсовет на 2016 год»</w:t>
      </w:r>
    </w:p>
    <w:p w:rsidR="005D0F22" w:rsidRDefault="005D0F22" w:rsidP="005D0F22">
      <w:pPr>
        <w:tabs>
          <w:tab w:val="left" w:pos="0"/>
        </w:tabs>
        <w:jc w:val="both"/>
        <w:rPr>
          <w:sz w:val="28"/>
          <w:szCs w:val="28"/>
        </w:rPr>
      </w:pPr>
    </w:p>
    <w:p w:rsidR="004B1E98" w:rsidRPr="008F163C" w:rsidRDefault="004B1E98" w:rsidP="004B1E98">
      <w:pPr>
        <w:tabs>
          <w:tab w:val="left" w:pos="0"/>
        </w:tabs>
        <w:jc w:val="both"/>
        <w:rPr>
          <w:sz w:val="28"/>
          <w:szCs w:val="28"/>
        </w:rPr>
      </w:pPr>
    </w:p>
    <w:p w:rsidR="004B1E98" w:rsidRPr="008F163C" w:rsidRDefault="004B1E98" w:rsidP="004B1E98">
      <w:pPr>
        <w:tabs>
          <w:tab w:val="left" w:pos="0"/>
        </w:tabs>
        <w:jc w:val="both"/>
        <w:rPr>
          <w:sz w:val="28"/>
          <w:szCs w:val="28"/>
        </w:rPr>
      </w:pPr>
      <w:r w:rsidRPr="008F163C">
        <w:rPr>
          <w:sz w:val="28"/>
          <w:szCs w:val="28"/>
        </w:rPr>
        <w:t xml:space="preserve">        В соответствии с Федеральным законом № 131 «Об общих принципах организации местного самоуправления в Российской Федерации», Федеральным законом «О бюджетной классификации Российской Федерации», со ст. 5 Устава му</w:t>
      </w:r>
      <w:r>
        <w:rPr>
          <w:sz w:val="28"/>
          <w:szCs w:val="28"/>
        </w:rPr>
        <w:t>ниципального образования Воздвиже</w:t>
      </w:r>
      <w:r w:rsidRPr="008F163C">
        <w:rPr>
          <w:sz w:val="28"/>
          <w:szCs w:val="28"/>
        </w:rPr>
        <w:t>нский сельсовет, руководствуясь ст.19 Положения о бюджетном процессе в м</w:t>
      </w:r>
      <w:r>
        <w:rPr>
          <w:sz w:val="28"/>
          <w:szCs w:val="28"/>
        </w:rPr>
        <w:t>униципальном образовании Воздвиже</w:t>
      </w:r>
      <w:r w:rsidRPr="008F163C">
        <w:rPr>
          <w:sz w:val="28"/>
          <w:szCs w:val="28"/>
        </w:rPr>
        <w:t>нский сельсовет Совет депутатов решил:</w:t>
      </w:r>
    </w:p>
    <w:p w:rsidR="004B1E98" w:rsidRDefault="004B1E98" w:rsidP="004B1E98">
      <w:pPr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№ 21  от 30.12.2015</w:t>
      </w:r>
      <w:r w:rsidRPr="008F163C">
        <w:rPr>
          <w:sz w:val="28"/>
          <w:szCs w:val="28"/>
        </w:rPr>
        <w:t xml:space="preserve"> «О бюджете муниципального образовани</w:t>
      </w:r>
      <w:r>
        <w:rPr>
          <w:sz w:val="28"/>
          <w:szCs w:val="28"/>
        </w:rPr>
        <w:t>я Воздвиженский сельсовет на 2016</w:t>
      </w:r>
      <w:r w:rsidRPr="008F163C">
        <w:rPr>
          <w:sz w:val="28"/>
          <w:szCs w:val="28"/>
        </w:rPr>
        <w:t xml:space="preserve"> год» следующие изменения и дополнения: </w:t>
      </w:r>
    </w:p>
    <w:p w:rsidR="004B1E98" w:rsidRPr="004B1E98" w:rsidRDefault="004B1E98" w:rsidP="004B1E98">
      <w:pPr>
        <w:tabs>
          <w:tab w:val="left" w:pos="0"/>
        </w:tabs>
        <w:ind w:left="360"/>
        <w:jc w:val="both"/>
        <w:rPr>
          <w:sz w:val="28"/>
          <w:szCs w:val="28"/>
        </w:rPr>
      </w:pPr>
      <w:r w:rsidRPr="004B1E98">
        <w:rPr>
          <w:sz w:val="28"/>
          <w:szCs w:val="28"/>
        </w:rPr>
        <w:t>1.1.В приложение 2 «Объем поступлений доходов по основным источникам» внести следующие изменения</w:t>
      </w:r>
    </w:p>
    <w:p w:rsidR="004B1E98" w:rsidRPr="004B1E98" w:rsidRDefault="004B1E98" w:rsidP="004B1E98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6"/>
        <w:gridCol w:w="4571"/>
        <w:gridCol w:w="1754"/>
      </w:tblGrid>
      <w:tr w:rsidR="004B1E98" w:rsidRPr="00803C23" w:rsidTr="003A220E">
        <w:tc>
          <w:tcPr>
            <w:tcW w:w="3016" w:type="dxa"/>
          </w:tcPr>
          <w:p w:rsidR="004B1E98" w:rsidRPr="00803C23" w:rsidRDefault="004B1E98" w:rsidP="003A220E">
            <w:pPr>
              <w:tabs>
                <w:tab w:val="left" w:pos="0"/>
              </w:tabs>
              <w:jc w:val="both"/>
            </w:pPr>
            <w:r w:rsidRPr="00803C23">
              <w:t>Код бюджетной классификации Российской Федерации</w:t>
            </w:r>
          </w:p>
        </w:tc>
        <w:tc>
          <w:tcPr>
            <w:tcW w:w="4812" w:type="dxa"/>
          </w:tcPr>
          <w:p w:rsidR="004B1E98" w:rsidRPr="00803C23" w:rsidRDefault="004B1E98" w:rsidP="003A220E">
            <w:pPr>
              <w:tabs>
                <w:tab w:val="left" w:pos="0"/>
              </w:tabs>
              <w:jc w:val="both"/>
            </w:pPr>
            <w:r w:rsidRPr="00803C23">
              <w:t>Наименование доходов</w:t>
            </w:r>
          </w:p>
        </w:tc>
        <w:tc>
          <w:tcPr>
            <w:tcW w:w="1824" w:type="dxa"/>
          </w:tcPr>
          <w:p w:rsidR="004B1E98" w:rsidRPr="00803C23" w:rsidRDefault="004B1E98" w:rsidP="003A220E">
            <w:pPr>
              <w:tabs>
                <w:tab w:val="left" w:pos="0"/>
              </w:tabs>
              <w:jc w:val="both"/>
            </w:pPr>
            <w:r w:rsidRPr="00803C23">
              <w:t xml:space="preserve"> Сумма (тыс.руб)</w:t>
            </w:r>
          </w:p>
        </w:tc>
      </w:tr>
      <w:tr w:rsidR="004B1E98" w:rsidRPr="006A6575" w:rsidTr="003A220E">
        <w:tc>
          <w:tcPr>
            <w:tcW w:w="3016" w:type="dxa"/>
          </w:tcPr>
          <w:p w:rsidR="004B1E98" w:rsidRPr="006A6575" w:rsidRDefault="004B1E98" w:rsidP="003A220E">
            <w:pPr>
              <w:jc w:val="both"/>
            </w:pPr>
            <w:r w:rsidRPr="006A6575">
              <w:t>182 1 01 02010 01 1000 110</w:t>
            </w:r>
          </w:p>
        </w:tc>
        <w:tc>
          <w:tcPr>
            <w:tcW w:w="4812" w:type="dxa"/>
          </w:tcPr>
          <w:p w:rsidR="004B1E98" w:rsidRPr="006A6575" w:rsidRDefault="004B1E98" w:rsidP="003A220E">
            <w:pPr>
              <w:jc w:val="both"/>
            </w:pPr>
            <w:r w:rsidRPr="006A6575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A6575">
              <w:rPr>
                <w:vertAlign w:val="superscript"/>
              </w:rPr>
              <w:t>1</w:t>
            </w:r>
            <w:r w:rsidRPr="006A6575">
              <w:t xml:space="preserve"> и 228 Налогового кодекса Российской Федерации</w:t>
            </w:r>
          </w:p>
        </w:tc>
        <w:tc>
          <w:tcPr>
            <w:tcW w:w="1824" w:type="dxa"/>
          </w:tcPr>
          <w:p w:rsidR="004B1E98" w:rsidRPr="006A6575" w:rsidRDefault="004B1E98" w:rsidP="003A220E">
            <w:pPr>
              <w:jc w:val="both"/>
            </w:pPr>
            <w:r>
              <w:t xml:space="preserve">              -255</w:t>
            </w:r>
            <w:r w:rsidRPr="006A6575">
              <w:t xml:space="preserve">,1       </w:t>
            </w:r>
          </w:p>
        </w:tc>
      </w:tr>
      <w:tr w:rsidR="004B1E98" w:rsidTr="003A220E">
        <w:tc>
          <w:tcPr>
            <w:tcW w:w="3016" w:type="dxa"/>
          </w:tcPr>
          <w:p w:rsidR="004B1E98" w:rsidRPr="006A6575" w:rsidRDefault="004B1E98" w:rsidP="003A220E">
            <w:pPr>
              <w:jc w:val="both"/>
            </w:pPr>
            <w:r w:rsidRPr="006A6575">
              <w:t>182 1 05 03000 01 0000 110</w:t>
            </w:r>
          </w:p>
        </w:tc>
        <w:tc>
          <w:tcPr>
            <w:tcW w:w="4812" w:type="dxa"/>
          </w:tcPr>
          <w:p w:rsidR="004B1E98" w:rsidRPr="006A6575" w:rsidRDefault="004B1E98" w:rsidP="003A220E">
            <w:pPr>
              <w:jc w:val="both"/>
            </w:pPr>
            <w:r w:rsidRPr="006A6575">
              <w:t>Единый сельскохозяйственный налог</w:t>
            </w:r>
          </w:p>
        </w:tc>
        <w:tc>
          <w:tcPr>
            <w:tcW w:w="1824" w:type="dxa"/>
          </w:tcPr>
          <w:p w:rsidR="004B1E98" w:rsidRDefault="004B1E98" w:rsidP="003A220E">
            <w:pPr>
              <w:jc w:val="both"/>
            </w:pPr>
            <w:r>
              <w:t xml:space="preserve">               +161,1      </w:t>
            </w:r>
          </w:p>
        </w:tc>
      </w:tr>
      <w:tr w:rsidR="004B1E98" w:rsidTr="003A220E">
        <w:tc>
          <w:tcPr>
            <w:tcW w:w="3016" w:type="dxa"/>
          </w:tcPr>
          <w:p w:rsidR="004B1E98" w:rsidRPr="006A6575" w:rsidRDefault="004B1E98" w:rsidP="003A220E">
            <w:pPr>
              <w:jc w:val="both"/>
            </w:pPr>
            <w:r>
              <w:t xml:space="preserve">913 2 07 05030 10 0000 </w:t>
            </w:r>
            <w:r>
              <w:lastRenderedPageBreak/>
              <w:t>180</w:t>
            </w:r>
          </w:p>
        </w:tc>
        <w:tc>
          <w:tcPr>
            <w:tcW w:w="4812" w:type="dxa"/>
          </w:tcPr>
          <w:p w:rsidR="004B1E98" w:rsidRPr="006A6575" w:rsidRDefault="004B1E98" w:rsidP="003A220E">
            <w:pPr>
              <w:jc w:val="both"/>
            </w:pPr>
            <w:r>
              <w:lastRenderedPageBreak/>
              <w:t xml:space="preserve">Прочие безвозмездные поступления в </w:t>
            </w:r>
            <w:r>
              <w:lastRenderedPageBreak/>
              <w:t>бюджеты муниципальных районов</w:t>
            </w:r>
          </w:p>
        </w:tc>
        <w:tc>
          <w:tcPr>
            <w:tcW w:w="1824" w:type="dxa"/>
          </w:tcPr>
          <w:p w:rsidR="004B1E98" w:rsidRDefault="004B1E98" w:rsidP="003A220E">
            <w:pPr>
              <w:jc w:val="both"/>
            </w:pPr>
            <w:r>
              <w:lastRenderedPageBreak/>
              <w:t>+94,0</w:t>
            </w:r>
          </w:p>
        </w:tc>
      </w:tr>
    </w:tbl>
    <w:p w:rsidR="004B1E98" w:rsidRPr="008F163C" w:rsidRDefault="004B1E98" w:rsidP="004B1E98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4B1E98" w:rsidRDefault="004B1E98" w:rsidP="004B1E98">
      <w:pPr>
        <w:tabs>
          <w:tab w:val="left" w:pos="0"/>
        </w:tabs>
        <w:ind w:left="360"/>
        <w:jc w:val="both"/>
        <w:rPr>
          <w:sz w:val="28"/>
          <w:szCs w:val="28"/>
        </w:rPr>
      </w:pPr>
      <w:r w:rsidRPr="008F163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F163C">
        <w:rPr>
          <w:sz w:val="28"/>
          <w:szCs w:val="28"/>
        </w:rPr>
        <w:t xml:space="preserve"> .В приложение 5 «Распределение расходов местного бюджета по разделам, подразделам, целевым статьям расходов функциональной классификации расходов Российской Федерации» внести следующие изменения:</w:t>
      </w:r>
    </w:p>
    <w:p w:rsidR="004B1E98" w:rsidRPr="008F163C" w:rsidRDefault="004B1E98" w:rsidP="004B1E98">
      <w:pPr>
        <w:tabs>
          <w:tab w:val="left" w:pos="0"/>
        </w:tabs>
        <w:ind w:left="36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6"/>
        <w:gridCol w:w="4948"/>
        <w:gridCol w:w="1082"/>
        <w:gridCol w:w="1595"/>
      </w:tblGrid>
      <w:tr w:rsidR="004B1E98" w:rsidRPr="002036E7" w:rsidTr="003A220E">
        <w:tc>
          <w:tcPr>
            <w:tcW w:w="1288" w:type="dxa"/>
          </w:tcPr>
          <w:p w:rsidR="004B1E98" w:rsidRPr="002036E7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Код</w:t>
            </w:r>
          </w:p>
        </w:tc>
        <w:tc>
          <w:tcPr>
            <w:tcW w:w="5319" w:type="dxa"/>
          </w:tcPr>
          <w:p w:rsidR="004B1E98" w:rsidRPr="002036E7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6E7">
              <w:rPr>
                <w:sz w:val="28"/>
                <w:szCs w:val="28"/>
              </w:rPr>
              <w:t>Наименование разделов и подразделов</w:t>
            </w:r>
          </w:p>
        </w:tc>
        <w:tc>
          <w:tcPr>
            <w:tcW w:w="1090" w:type="dxa"/>
          </w:tcPr>
          <w:p w:rsidR="004B1E98" w:rsidRPr="002036E7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(тыс. руб)</w:t>
            </w:r>
          </w:p>
        </w:tc>
        <w:tc>
          <w:tcPr>
            <w:tcW w:w="1595" w:type="dxa"/>
          </w:tcPr>
          <w:p w:rsidR="004B1E98" w:rsidRPr="002036E7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Плановые назначения по бюджету с учетом изменений</w:t>
            </w:r>
            <w:r w:rsidRPr="002036E7">
              <w:rPr>
                <w:sz w:val="28"/>
                <w:szCs w:val="28"/>
              </w:rPr>
              <w:t>)</w:t>
            </w:r>
          </w:p>
        </w:tc>
      </w:tr>
      <w:tr w:rsidR="004B1E98" w:rsidRPr="002036E7" w:rsidTr="003A220E">
        <w:tc>
          <w:tcPr>
            <w:tcW w:w="1288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0500</w:t>
            </w:r>
          </w:p>
        </w:tc>
        <w:tc>
          <w:tcPr>
            <w:tcW w:w="5319" w:type="dxa"/>
          </w:tcPr>
          <w:p w:rsidR="004B1E98" w:rsidRPr="00D47BAC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47BA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90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+21,3</w:t>
            </w:r>
          </w:p>
        </w:tc>
        <w:tc>
          <w:tcPr>
            <w:tcW w:w="1595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244,3</w:t>
            </w:r>
          </w:p>
        </w:tc>
      </w:tr>
      <w:tr w:rsidR="004B1E98" w:rsidRPr="002036E7" w:rsidTr="003A220E">
        <w:tc>
          <w:tcPr>
            <w:tcW w:w="1288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5319" w:type="dxa"/>
          </w:tcPr>
          <w:p w:rsidR="004B1E98" w:rsidRPr="00023737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090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+21,3</w:t>
            </w:r>
          </w:p>
        </w:tc>
        <w:tc>
          <w:tcPr>
            <w:tcW w:w="1595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244,3</w:t>
            </w:r>
          </w:p>
        </w:tc>
      </w:tr>
      <w:tr w:rsidR="004B1E98" w:rsidRPr="002036E7" w:rsidTr="003A220E">
        <w:tc>
          <w:tcPr>
            <w:tcW w:w="1288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0800</w:t>
            </w:r>
          </w:p>
        </w:tc>
        <w:tc>
          <w:tcPr>
            <w:tcW w:w="5319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Культура, кинемотография и средства массовой информации</w:t>
            </w:r>
          </w:p>
        </w:tc>
        <w:tc>
          <w:tcPr>
            <w:tcW w:w="1090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- 21,3</w:t>
            </w:r>
          </w:p>
        </w:tc>
        <w:tc>
          <w:tcPr>
            <w:tcW w:w="1595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448,3</w:t>
            </w:r>
          </w:p>
        </w:tc>
      </w:tr>
      <w:tr w:rsidR="004B1E98" w:rsidRPr="002036E7" w:rsidTr="003A220E">
        <w:tc>
          <w:tcPr>
            <w:tcW w:w="1288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5319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090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- 21,3</w:t>
            </w:r>
          </w:p>
        </w:tc>
        <w:tc>
          <w:tcPr>
            <w:tcW w:w="1595" w:type="dxa"/>
          </w:tcPr>
          <w:p w:rsidR="004B1E98" w:rsidRDefault="004B1E98" w:rsidP="003A220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239,1</w:t>
            </w:r>
          </w:p>
        </w:tc>
      </w:tr>
    </w:tbl>
    <w:p w:rsidR="004B1E98" w:rsidRPr="008F163C" w:rsidRDefault="004B1E98" w:rsidP="004B1E98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4B1E98" w:rsidRPr="00910FFE" w:rsidRDefault="004B1E98" w:rsidP="004B1E98"/>
    <w:p w:rsidR="004B1E98" w:rsidRDefault="004B1E98" w:rsidP="004B1E98">
      <w:pPr>
        <w:ind w:firstLine="851"/>
        <w:jc w:val="both"/>
      </w:pPr>
      <w:r>
        <w:t>1.3. В приложении №6 «Ведомственная структура расходов  бюджета муниципального образования Воздвиженский сельсовет на 2016год внести следующие изменения и дополнительно учесть:</w:t>
      </w:r>
    </w:p>
    <w:p w:rsidR="004B1E98" w:rsidRDefault="004B1E98" w:rsidP="004B1E98">
      <w:pPr>
        <w:jc w:val="right"/>
      </w:pPr>
      <w:r>
        <w:t xml:space="preserve">                                                                                                                                          (тыс. руб.)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850"/>
        <w:gridCol w:w="567"/>
        <w:gridCol w:w="567"/>
        <w:gridCol w:w="1559"/>
        <w:gridCol w:w="709"/>
        <w:gridCol w:w="851"/>
        <w:gridCol w:w="1134"/>
      </w:tblGrid>
      <w:tr w:rsidR="004B1E98" w:rsidTr="004B1E98">
        <w:tc>
          <w:tcPr>
            <w:tcW w:w="3403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850" w:type="dxa"/>
          </w:tcPr>
          <w:p w:rsidR="004B1E98" w:rsidRPr="00A66EE9" w:rsidRDefault="004B1E98" w:rsidP="003A220E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Ведомство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Раздел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Подраздел</w:t>
            </w:r>
          </w:p>
        </w:tc>
        <w:tc>
          <w:tcPr>
            <w:tcW w:w="1559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Целевая статья расходов</w:t>
            </w:r>
          </w:p>
        </w:tc>
        <w:tc>
          <w:tcPr>
            <w:tcW w:w="709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Вид</w:t>
            </w:r>
          </w:p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расходов</w:t>
            </w:r>
          </w:p>
        </w:tc>
        <w:tc>
          <w:tcPr>
            <w:tcW w:w="851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bCs/>
                <w:sz w:val="23"/>
                <w:szCs w:val="23"/>
              </w:rPr>
              <w:t>Сумма на 2016 год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bCs/>
                <w:sz w:val="23"/>
                <w:szCs w:val="23"/>
              </w:rPr>
              <w:t>Плановые назначения по бюджету с учетом изменений</w:t>
            </w:r>
          </w:p>
        </w:tc>
      </w:tr>
      <w:tr w:rsidR="004B1E98" w:rsidTr="004B1E98">
        <w:tc>
          <w:tcPr>
            <w:tcW w:w="3403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Администрация МО Воздвиженский сельсовет</w:t>
            </w:r>
          </w:p>
        </w:tc>
        <w:tc>
          <w:tcPr>
            <w:tcW w:w="850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913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</w:t>
            </w:r>
          </w:p>
        </w:tc>
        <w:tc>
          <w:tcPr>
            <w:tcW w:w="155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0000000000</w:t>
            </w:r>
          </w:p>
        </w:tc>
        <w:tc>
          <w:tcPr>
            <w:tcW w:w="70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000</w:t>
            </w: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</w:tr>
      <w:tr w:rsidR="004B1E98" w:rsidTr="004B1E98">
        <w:tc>
          <w:tcPr>
            <w:tcW w:w="3403" w:type="dxa"/>
          </w:tcPr>
          <w:p w:rsidR="004B1E98" w:rsidRPr="00E317A3" w:rsidRDefault="004B1E98" w:rsidP="003A220E">
            <w:pPr>
              <w:jc w:val="both"/>
            </w:pPr>
            <w:r w:rsidRPr="00E317A3">
              <w:t>Жилищно- коммунальное хозяйство</w:t>
            </w:r>
          </w:p>
        </w:tc>
        <w:tc>
          <w:tcPr>
            <w:tcW w:w="850" w:type="dxa"/>
          </w:tcPr>
          <w:p w:rsidR="004B1E98" w:rsidRPr="00E317A3" w:rsidRDefault="004B1E98" w:rsidP="003A220E">
            <w:pPr>
              <w:jc w:val="both"/>
            </w:pPr>
            <w:r w:rsidRPr="00E317A3">
              <w:t>916</w:t>
            </w:r>
          </w:p>
        </w:tc>
        <w:tc>
          <w:tcPr>
            <w:tcW w:w="567" w:type="dxa"/>
          </w:tcPr>
          <w:p w:rsidR="004B1E98" w:rsidRPr="00E317A3" w:rsidRDefault="004B1E98" w:rsidP="003A220E">
            <w:pPr>
              <w:jc w:val="both"/>
            </w:pPr>
            <w:r w:rsidRPr="00E317A3">
              <w:t>05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</w:p>
        </w:tc>
        <w:tc>
          <w:tcPr>
            <w:tcW w:w="155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</w:p>
        </w:tc>
        <w:tc>
          <w:tcPr>
            <w:tcW w:w="70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Tr="004B1E98">
        <w:tc>
          <w:tcPr>
            <w:tcW w:w="3403" w:type="dxa"/>
          </w:tcPr>
          <w:p w:rsidR="004B1E98" w:rsidRPr="00E317A3" w:rsidRDefault="004B1E98" w:rsidP="003A220E">
            <w:pPr>
              <w:jc w:val="both"/>
            </w:pPr>
            <w:r w:rsidRPr="00E317A3">
              <w:t xml:space="preserve">Благоустройство </w:t>
            </w:r>
          </w:p>
        </w:tc>
        <w:tc>
          <w:tcPr>
            <w:tcW w:w="850" w:type="dxa"/>
          </w:tcPr>
          <w:p w:rsidR="004B1E98" w:rsidRPr="00E317A3" w:rsidRDefault="004B1E98" w:rsidP="003A220E">
            <w:pPr>
              <w:jc w:val="both"/>
            </w:pPr>
            <w:r w:rsidRPr="00E317A3">
              <w:t>916</w:t>
            </w:r>
          </w:p>
        </w:tc>
        <w:tc>
          <w:tcPr>
            <w:tcW w:w="567" w:type="dxa"/>
          </w:tcPr>
          <w:p w:rsidR="004B1E98" w:rsidRPr="00E317A3" w:rsidRDefault="004B1E98" w:rsidP="003A220E">
            <w:pPr>
              <w:jc w:val="both"/>
            </w:pPr>
            <w:r w:rsidRPr="00E317A3">
              <w:t>05</w:t>
            </w:r>
          </w:p>
        </w:tc>
        <w:tc>
          <w:tcPr>
            <w:tcW w:w="567" w:type="dxa"/>
          </w:tcPr>
          <w:p w:rsidR="004B1E98" w:rsidRPr="00E317A3" w:rsidRDefault="004B1E98" w:rsidP="003A220E">
            <w:pPr>
              <w:jc w:val="both"/>
            </w:pPr>
            <w:r w:rsidRPr="00E317A3">
              <w:t>03</w:t>
            </w:r>
          </w:p>
        </w:tc>
        <w:tc>
          <w:tcPr>
            <w:tcW w:w="1559" w:type="dxa"/>
          </w:tcPr>
          <w:p w:rsidR="004B1E98" w:rsidRPr="00E317A3" w:rsidRDefault="004B1E98" w:rsidP="003A220E">
            <w:pPr>
              <w:jc w:val="both"/>
            </w:pPr>
          </w:p>
        </w:tc>
        <w:tc>
          <w:tcPr>
            <w:tcW w:w="709" w:type="dxa"/>
          </w:tcPr>
          <w:p w:rsidR="004B1E98" w:rsidRPr="009F6EBF" w:rsidRDefault="004B1E98" w:rsidP="003A22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Tr="004B1E98">
        <w:tc>
          <w:tcPr>
            <w:tcW w:w="3403" w:type="dxa"/>
          </w:tcPr>
          <w:p w:rsidR="004B1E98" w:rsidRPr="00E317A3" w:rsidRDefault="004B1E98" w:rsidP="003A220E">
            <w:pPr>
              <w:jc w:val="both"/>
            </w:pPr>
            <w:r w:rsidRPr="00E317A3">
              <w:t>Основное мероприятие «Улучшение внешнего благоустройства, озеленения и санитарного состояния сельского поселения»</w:t>
            </w:r>
          </w:p>
        </w:tc>
        <w:tc>
          <w:tcPr>
            <w:tcW w:w="850" w:type="dxa"/>
          </w:tcPr>
          <w:p w:rsidR="004B1E98" w:rsidRPr="00E317A3" w:rsidRDefault="004B1E98" w:rsidP="003A220E">
            <w:pPr>
              <w:jc w:val="both"/>
            </w:pPr>
            <w:r w:rsidRPr="00E317A3">
              <w:t>916</w:t>
            </w:r>
          </w:p>
        </w:tc>
        <w:tc>
          <w:tcPr>
            <w:tcW w:w="567" w:type="dxa"/>
          </w:tcPr>
          <w:p w:rsidR="004B1E98" w:rsidRPr="00E317A3" w:rsidRDefault="004B1E98" w:rsidP="003A220E">
            <w:pPr>
              <w:jc w:val="both"/>
            </w:pPr>
            <w:r w:rsidRPr="00E317A3">
              <w:t>05</w:t>
            </w:r>
          </w:p>
        </w:tc>
        <w:tc>
          <w:tcPr>
            <w:tcW w:w="567" w:type="dxa"/>
          </w:tcPr>
          <w:p w:rsidR="004B1E98" w:rsidRPr="00E317A3" w:rsidRDefault="004B1E98" w:rsidP="003A220E">
            <w:pPr>
              <w:jc w:val="both"/>
            </w:pPr>
            <w:r w:rsidRPr="00E317A3">
              <w:t>03</w:t>
            </w:r>
          </w:p>
        </w:tc>
        <w:tc>
          <w:tcPr>
            <w:tcW w:w="1559" w:type="dxa"/>
          </w:tcPr>
          <w:p w:rsidR="004B1E98" w:rsidRPr="00E317A3" w:rsidRDefault="004B1E98" w:rsidP="003A220E">
            <w:pPr>
              <w:jc w:val="both"/>
            </w:pPr>
            <w:r w:rsidRPr="00E317A3">
              <w:t>2030200000</w:t>
            </w:r>
          </w:p>
        </w:tc>
        <w:tc>
          <w:tcPr>
            <w:tcW w:w="709" w:type="dxa"/>
          </w:tcPr>
          <w:p w:rsidR="004B1E98" w:rsidRPr="009F6EBF" w:rsidRDefault="004B1E98" w:rsidP="003A22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Tr="004B1E98">
        <w:tc>
          <w:tcPr>
            <w:tcW w:w="3403" w:type="dxa"/>
          </w:tcPr>
          <w:p w:rsidR="004B1E98" w:rsidRPr="00231E03" w:rsidRDefault="004B1E98" w:rsidP="003A220E">
            <w:pPr>
              <w:jc w:val="both"/>
            </w:pPr>
            <w:r w:rsidRPr="00231E03">
              <w:t xml:space="preserve">Уличное освещение </w:t>
            </w:r>
          </w:p>
        </w:tc>
        <w:tc>
          <w:tcPr>
            <w:tcW w:w="850" w:type="dxa"/>
          </w:tcPr>
          <w:p w:rsidR="004B1E98" w:rsidRDefault="004B1E98" w:rsidP="003A220E">
            <w:pPr>
              <w:jc w:val="both"/>
            </w:pPr>
            <w:r>
              <w:t>916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05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03</w:t>
            </w:r>
          </w:p>
        </w:tc>
        <w:tc>
          <w:tcPr>
            <w:tcW w:w="1559" w:type="dxa"/>
          </w:tcPr>
          <w:p w:rsidR="004B1E98" w:rsidRDefault="004B1E98" w:rsidP="003A220E">
            <w:pPr>
              <w:jc w:val="both"/>
            </w:pPr>
            <w:r>
              <w:t>2030290820</w:t>
            </w:r>
          </w:p>
        </w:tc>
        <w:tc>
          <w:tcPr>
            <w:tcW w:w="709" w:type="dxa"/>
          </w:tcPr>
          <w:p w:rsidR="004B1E98" w:rsidRDefault="004B1E98" w:rsidP="003A220E">
            <w:pPr>
              <w:jc w:val="both"/>
            </w:pPr>
            <w:r>
              <w:t>000</w:t>
            </w: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214,3</w:t>
            </w:r>
          </w:p>
        </w:tc>
      </w:tr>
      <w:tr w:rsidR="004B1E98" w:rsidTr="004B1E98">
        <w:tc>
          <w:tcPr>
            <w:tcW w:w="3403" w:type="dxa"/>
          </w:tcPr>
          <w:p w:rsidR="004B1E98" w:rsidRPr="000C3E9F" w:rsidRDefault="004B1E98" w:rsidP="003A220E">
            <w:pPr>
              <w:jc w:val="both"/>
            </w:pPr>
            <w:r w:rsidRPr="00EE642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4B1E98" w:rsidRDefault="004B1E98" w:rsidP="003A220E">
            <w:pPr>
              <w:jc w:val="both"/>
            </w:pPr>
            <w:r>
              <w:t>916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05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03</w:t>
            </w:r>
          </w:p>
        </w:tc>
        <w:tc>
          <w:tcPr>
            <w:tcW w:w="1559" w:type="dxa"/>
          </w:tcPr>
          <w:p w:rsidR="004B1E98" w:rsidRDefault="004B1E98" w:rsidP="003A220E">
            <w:pPr>
              <w:jc w:val="both"/>
            </w:pPr>
            <w:r>
              <w:t>2030290820</w:t>
            </w:r>
          </w:p>
        </w:tc>
        <w:tc>
          <w:tcPr>
            <w:tcW w:w="709" w:type="dxa"/>
          </w:tcPr>
          <w:p w:rsidR="004B1E98" w:rsidRDefault="004B1E98" w:rsidP="003A220E">
            <w:pPr>
              <w:jc w:val="both"/>
            </w:pPr>
            <w:r>
              <w:t>240</w:t>
            </w: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214,3</w:t>
            </w:r>
          </w:p>
        </w:tc>
      </w:tr>
      <w:tr w:rsidR="004B1E98" w:rsidTr="004B1E98">
        <w:tc>
          <w:tcPr>
            <w:tcW w:w="3403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 xml:space="preserve">Культура, кинемотография и средства массовой </w:t>
            </w:r>
            <w:r w:rsidRPr="008225F2">
              <w:lastRenderedPageBreak/>
              <w:t>информации</w:t>
            </w:r>
          </w:p>
        </w:tc>
        <w:tc>
          <w:tcPr>
            <w:tcW w:w="850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lastRenderedPageBreak/>
              <w:t>913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08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</w:t>
            </w:r>
          </w:p>
        </w:tc>
        <w:tc>
          <w:tcPr>
            <w:tcW w:w="155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0000000000</w:t>
            </w:r>
          </w:p>
        </w:tc>
        <w:tc>
          <w:tcPr>
            <w:tcW w:w="70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000</w:t>
            </w: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Tr="004B1E98">
        <w:tc>
          <w:tcPr>
            <w:tcW w:w="3403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lastRenderedPageBreak/>
              <w:t>Культура</w:t>
            </w:r>
          </w:p>
        </w:tc>
        <w:tc>
          <w:tcPr>
            <w:tcW w:w="850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913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08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01</w:t>
            </w:r>
          </w:p>
        </w:tc>
        <w:tc>
          <w:tcPr>
            <w:tcW w:w="155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0000000000</w:t>
            </w:r>
          </w:p>
        </w:tc>
        <w:tc>
          <w:tcPr>
            <w:tcW w:w="70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000</w:t>
            </w: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Tr="004B1E98">
        <w:tc>
          <w:tcPr>
            <w:tcW w:w="3403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Муниципальные программы</w:t>
            </w:r>
          </w:p>
        </w:tc>
        <w:tc>
          <w:tcPr>
            <w:tcW w:w="850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913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55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2000000000</w:t>
            </w:r>
          </w:p>
        </w:tc>
        <w:tc>
          <w:tcPr>
            <w:tcW w:w="70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000</w:t>
            </w: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Tr="004B1E98">
        <w:tc>
          <w:tcPr>
            <w:tcW w:w="3403" w:type="dxa"/>
          </w:tcPr>
          <w:p w:rsidR="004B1E98" w:rsidRPr="0020656C" w:rsidRDefault="004B1E98" w:rsidP="003A220E">
            <w:pPr>
              <w:ind w:left="129" w:right="56"/>
              <w:jc w:val="both"/>
            </w:pPr>
            <w:r w:rsidRPr="0020656C">
              <w:t>Муниципальная программа «Развитие культу</w:t>
            </w:r>
            <w:r>
              <w:t>ры муниципального образования Воздвиженский сельсовет на 2016</w:t>
            </w:r>
            <w:r w:rsidRPr="0020656C">
              <w:t>-2020 годы»</w:t>
            </w:r>
          </w:p>
        </w:tc>
        <w:tc>
          <w:tcPr>
            <w:tcW w:w="850" w:type="dxa"/>
          </w:tcPr>
          <w:p w:rsidR="004B1E98" w:rsidRDefault="004B1E98" w:rsidP="003A220E">
            <w:pPr>
              <w:jc w:val="both"/>
            </w:pPr>
            <w:r>
              <w:t>913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08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01</w:t>
            </w:r>
          </w:p>
        </w:tc>
        <w:tc>
          <w:tcPr>
            <w:tcW w:w="1559" w:type="dxa"/>
          </w:tcPr>
          <w:p w:rsidR="004B1E98" w:rsidRDefault="004B1E98" w:rsidP="003A220E">
            <w:pPr>
              <w:jc w:val="both"/>
            </w:pPr>
            <w:r>
              <w:t>2040000000</w:t>
            </w:r>
          </w:p>
        </w:tc>
        <w:tc>
          <w:tcPr>
            <w:tcW w:w="709" w:type="dxa"/>
          </w:tcPr>
          <w:p w:rsidR="004B1E98" w:rsidRDefault="004B1E98" w:rsidP="003A220E">
            <w:pPr>
              <w:jc w:val="both"/>
            </w:pPr>
            <w:r>
              <w:t>000</w:t>
            </w: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Tr="004B1E98">
        <w:tc>
          <w:tcPr>
            <w:tcW w:w="3403" w:type="dxa"/>
            <w:vAlign w:val="bottom"/>
          </w:tcPr>
          <w:p w:rsidR="004B1E98" w:rsidRPr="0020656C" w:rsidRDefault="004B1E98" w:rsidP="003A220E">
            <w:pPr>
              <w:ind w:left="124" w:right="56"/>
              <w:jc w:val="both"/>
            </w:pPr>
            <w:r w:rsidRPr="0020656C">
              <w:t>Основное мероприятие «Организация культурно – досугового обслуживания населения»</w:t>
            </w:r>
          </w:p>
        </w:tc>
        <w:tc>
          <w:tcPr>
            <w:tcW w:w="850" w:type="dxa"/>
          </w:tcPr>
          <w:p w:rsidR="004B1E98" w:rsidRDefault="004B1E98" w:rsidP="003A220E">
            <w:pPr>
              <w:jc w:val="both"/>
            </w:pPr>
            <w:r>
              <w:t>913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08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01</w:t>
            </w:r>
          </w:p>
        </w:tc>
        <w:tc>
          <w:tcPr>
            <w:tcW w:w="1559" w:type="dxa"/>
          </w:tcPr>
          <w:p w:rsidR="004B1E98" w:rsidRDefault="004B1E98" w:rsidP="003A220E">
            <w:pPr>
              <w:jc w:val="both"/>
            </w:pPr>
            <w:r>
              <w:t>2040100000</w:t>
            </w:r>
          </w:p>
        </w:tc>
        <w:tc>
          <w:tcPr>
            <w:tcW w:w="709" w:type="dxa"/>
          </w:tcPr>
          <w:p w:rsidR="004B1E98" w:rsidRDefault="004B1E98" w:rsidP="003A220E">
            <w:pPr>
              <w:jc w:val="both"/>
            </w:pPr>
            <w:r>
              <w:t>000</w:t>
            </w: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Tr="004B1E98">
        <w:tc>
          <w:tcPr>
            <w:tcW w:w="3403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Организация культурно-досугового обслуживания населения</w:t>
            </w:r>
          </w:p>
        </w:tc>
        <w:tc>
          <w:tcPr>
            <w:tcW w:w="850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913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08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01</w:t>
            </w:r>
          </w:p>
        </w:tc>
        <w:tc>
          <w:tcPr>
            <w:tcW w:w="155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2040171250</w:t>
            </w:r>
          </w:p>
        </w:tc>
        <w:tc>
          <w:tcPr>
            <w:tcW w:w="70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000</w:t>
            </w: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Tr="004B1E98">
        <w:tc>
          <w:tcPr>
            <w:tcW w:w="3403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Расходы на выплату персоналу государственных(муниципальных) органов</w:t>
            </w:r>
          </w:p>
        </w:tc>
        <w:tc>
          <w:tcPr>
            <w:tcW w:w="850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913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08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01</w:t>
            </w:r>
          </w:p>
        </w:tc>
        <w:tc>
          <w:tcPr>
            <w:tcW w:w="155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2040171250</w:t>
            </w:r>
          </w:p>
        </w:tc>
        <w:tc>
          <w:tcPr>
            <w:tcW w:w="70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120</w:t>
            </w: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-4,9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115,8</w:t>
            </w:r>
          </w:p>
        </w:tc>
      </w:tr>
      <w:tr w:rsidR="004B1E98" w:rsidTr="004B1E98">
        <w:tc>
          <w:tcPr>
            <w:tcW w:w="3403" w:type="dxa"/>
          </w:tcPr>
          <w:p w:rsidR="004B1E98" w:rsidRPr="000C3E9F" w:rsidRDefault="004B1E98" w:rsidP="003A220E">
            <w:pPr>
              <w:jc w:val="both"/>
            </w:pPr>
            <w:r w:rsidRPr="00EE642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4B1E98" w:rsidRDefault="004B1E98" w:rsidP="003A220E">
            <w:pPr>
              <w:jc w:val="both"/>
            </w:pPr>
            <w:r>
              <w:t>916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55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2040171250</w:t>
            </w:r>
          </w:p>
        </w:tc>
        <w:tc>
          <w:tcPr>
            <w:tcW w:w="70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240</w:t>
            </w:r>
          </w:p>
        </w:tc>
        <w:tc>
          <w:tcPr>
            <w:tcW w:w="851" w:type="dxa"/>
          </w:tcPr>
          <w:p w:rsidR="004B1E98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-16,4</w:t>
            </w:r>
          </w:p>
        </w:tc>
        <w:tc>
          <w:tcPr>
            <w:tcW w:w="1134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</w:t>
            </w:r>
          </w:p>
        </w:tc>
      </w:tr>
      <w:tr w:rsidR="004B1E98" w:rsidTr="004B1E98">
        <w:tc>
          <w:tcPr>
            <w:tcW w:w="3403" w:type="dxa"/>
          </w:tcPr>
          <w:p w:rsidR="004B1E98" w:rsidRPr="00A66EE9" w:rsidRDefault="004B1E98" w:rsidP="003A220E">
            <w:pPr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Итого</w:t>
            </w: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4B1E98" w:rsidRPr="00A66EE9" w:rsidRDefault="004B1E98" w:rsidP="003A220E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rPr>
                <w:sz w:val="23"/>
                <w:szCs w:val="23"/>
              </w:rPr>
            </w:pPr>
          </w:p>
        </w:tc>
      </w:tr>
    </w:tbl>
    <w:p w:rsidR="004B1E98" w:rsidRPr="003A742B" w:rsidRDefault="004B1E98" w:rsidP="004B1E98">
      <w:pPr>
        <w:ind w:left="-180"/>
        <w:jc w:val="center"/>
        <w:rPr>
          <w:szCs w:val="28"/>
        </w:rPr>
      </w:pPr>
    </w:p>
    <w:p w:rsidR="004B1E98" w:rsidRPr="0073201D" w:rsidRDefault="004B1E98" w:rsidP="004B1E98">
      <w:pPr>
        <w:ind w:firstLine="851"/>
        <w:jc w:val="both"/>
      </w:pPr>
      <w:r>
        <w:t>1.4. В приложении № 7 «Распределение бюджетных ассигнований бюджета  муниципального образования  Воздвиженский сельсовет</w:t>
      </w:r>
      <w:r w:rsidRPr="0073201D">
        <w:rPr>
          <w:b/>
        </w:rPr>
        <w:t xml:space="preserve"> </w:t>
      </w:r>
      <w:r>
        <w:t>по разделам,</w:t>
      </w:r>
      <w:r w:rsidRPr="0073201D">
        <w:t xml:space="preserve"> подразделам</w:t>
      </w:r>
      <w:r>
        <w:t xml:space="preserve">, целевым статьям (муниципальным программам и непрограммным направлениям деятельности), группам и подгруппам видов расходов классификации расходов на 2016год </w:t>
      </w:r>
      <w:r w:rsidRPr="0073201D">
        <w:t xml:space="preserve"> внести следующие изменения:</w:t>
      </w:r>
    </w:p>
    <w:p w:rsidR="004B1E98" w:rsidRDefault="004B1E98" w:rsidP="004B1E98">
      <w:pPr>
        <w:jc w:val="right"/>
      </w:pPr>
      <w:r>
        <w:t xml:space="preserve">                                                                                                                                       (тыс. руб.)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567"/>
        <w:gridCol w:w="567"/>
        <w:gridCol w:w="1418"/>
        <w:gridCol w:w="850"/>
        <w:gridCol w:w="1134"/>
        <w:gridCol w:w="1418"/>
      </w:tblGrid>
      <w:tr w:rsidR="004B1E98" w:rsidTr="004B1E98">
        <w:tc>
          <w:tcPr>
            <w:tcW w:w="3969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Раздел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Подраздел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Целевая статья расходов</w:t>
            </w: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Вид</w:t>
            </w:r>
          </w:p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расходов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bCs/>
                <w:sz w:val="23"/>
                <w:szCs w:val="23"/>
              </w:rPr>
              <w:t>Сумма на 2016 год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bCs/>
                <w:sz w:val="23"/>
                <w:szCs w:val="23"/>
              </w:rPr>
              <w:t>Плановые назначения по бюджету с учетом изменений</w:t>
            </w:r>
          </w:p>
        </w:tc>
      </w:tr>
      <w:tr w:rsidR="004B1E98" w:rsidRPr="003A742B" w:rsidTr="004B1E98">
        <w:tc>
          <w:tcPr>
            <w:tcW w:w="3969" w:type="dxa"/>
          </w:tcPr>
          <w:p w:rsidR="004B1E98" w:rsidRPr="00E317A3" w:rsidRDefault="004B1E98" w:rsidP="003A220E">
            <w:pPr>
              <w:jc w:val="both"/>
            </w:pPr>
            <w:r w:rsidRPr="00E317A3">
              <w:t>Жилищно- коммунальное хозяйство</w:t>
            </w:r>
          </w:p>
        </w:tc>
        <w:tc>
          <w:tcPr>
            <w:tcW w:w="567" w:type="dxa"/>
          </w:tcPr>
          <w:p w:rsidR="004B1E98" w:rsidRPr="00E317A3" w:rsidRDefault="004B1E98" w:rsidP="003A220E">
            <w:pPr>
              <w:jc w:val="both"/>
            </w:pPr>
            <w:r w:rsidRPr="00E317A3">
              <w:t>05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</w:p>
        </w:tc>
        <w:tc>
          <w:tcPr>
            <w:tcW w:w="1418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RPr="003A742B" w:rsidTr="004B1E98">
        <w:tc>
          <w:tcPr>
            <w:tcW w:w="3969" w:type="dxa"/>
          </w:tcPr>
          <w:p w:rsidR="004B1E98" w:rsidRPr="00E317A3" w:rsidRDefault="004B1E98" w:rsidP="003A220E">
            <w:pPr>
              <w:jc w:val="both"/>
            </w:pPr>
            <w:r w:rsidRPr="00E317A3">
              <w:t xml:space="preserve">Благоустройство </w:t>
            </w:r>
          </w:p>
        </w:tc>
        <w:tc>
          <w:tcPr>
            <w:tcW w:w="567" w:type="dxa"/>
          </w:tcPr>
          <w:p w:rsidR="004B1E98" w:rsidRPr="00E317A3" w:rsidRDefault="004B1E98" w:rsidP="003A220E">
            <w:pPr>
              <w:jc w:val="both"/>
            </w:pPr>
            <w:r w:rsidRPr="00E317A3">
              <w:t>05</w:t>
            </w:r>
          </w:p>
        </w:tc>
        <w:tc>
          <w:tcPr>
            <w:tcW w:w="567" w:type="dxa"/>
          </w:tcPr>
          <w:p w:rsidR="004B1E98" w:rsidRPr="00E317A3" w:rsidRDefault="004B1E98" w:rsidP="003A220E">
            <w:pPr>
              <w:jc w:val="both"/>
            </w:pPr>
            <w:r w:rsidRPr="00E317A3">
              <w:t>03</w:t>
            </w:r>
          </w:p>
        </w:tc>
        <w:tc>
          <w:tcPr>
            <w:tcW w:w="1418" w:type="dxa"/>
          </w:tcPr>
          <w:p w:rsidR="004B1E98" w:rsidRPr="00E317A3" w:rsidRDefault="004B1E98" w:rsidP="003A220E">
            <w:pPr>
              <w:jc w:val="both"/>
            </w:pP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RPr="003A742B" w:rsidTr="004B1E98">
        <w:tc>
          <w:tcPr>
            <w:tcW w:w="3969" w:type="dxa"/>
          </w:tcPr>
          <w:p w:rsidR="004B1E98" w:rsidRPr="00E317A3" w:rsidRDefault="004B1E98" w:rsidP="003A220E">
            <w:pPr>
              <w:jc w:val="both"/>
            </w:pPr>
            <w:r w:rsidRPr="00E317A3">
              <w:t>Основное мероприятие «Улучшение внешнего благоустройства, озеленения и санитарного состояния сельского поселения»</w:t>
            </w:r>
          </w:p>
        </w:tc>
        <w:tc>
          <w:tcPr>
            <w:tcW w:w="567" w:type="dxa"/>
          </w:tcPr>
          <w:p w:rsidR="004B1E98" w:rsidRPr="00E317A3" w:rsidRDefault="004B1E98" w:rsidP="003A220E">
            <w:pPr>
              <w:jc w:val="both"/>
            </w:pPr>
            <w:r w:rsidRPr="00E317A3">
              <w:t>05</w:t>
            </w:r>
          </w:p>
        </w:tc>
        <w:tc>
          <w:tcPr>
            <w:tcW w:w="567" w:type="dxa"/>
          </w:tcPr>
          <w:p w:rsidR="004B1E98" w:rsidRPr="00E317A3" w:rsidRDefault="004B1E98" w:rsidP="003A220E">
            <w:pPr>
              <w:jc w:val="both"/>
            </w:pPr>
            <w:r w:rsidRPr="00E317A3">
              <w:t>03</w:t>
            </w:r>
          </w:p>
        </w:tc>
        <w:tc>
          <w:tcPr>
            <w:tcW w:w="1418" w:type="dxa"/>
          </w:tcPr>
          <w:p w:rsidR="004B1E98" w:rsidRPr="00E317A3" w:rsidRDefault="004B1E98" w:rsidP="003A220E">
            <w:pPr>
              <w:jc w:val="both"/>
            </w:pPr>
            <w:r w:rsidRPr="00E317A3">
              <w:t>2030200000</w:t>
            </w: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RPr="003A742B" w:rsidTr="004B1E98">
        <w:tc>
          <w:tcPr>
            <w:tcW w:w="3969" w:type="dxa"/>
          </w:tcPr>
          <w:p w:rsidR="004B1E98" w:rsidRPr="00231E03" w:rsidRDefault="004B1E98" w:rsidP="003A220E">
            <w:pPr>
              <w:jc w:val="both"/>
            </w:pPr>
            <w:r w:rsidRPr="00231E03">
              <w:t xml:space="preserve">Уличное освещение 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05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03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both"/>
            </w:pPr>
            <w:r>
              <w:t>2030290820</w:t>
            </w:r>
          </w:p>
        </w:tc>
        <w:tc>
          <w:tcPr>
            <w:tcW w:w="850" w:type="dxa"/>
          </w:tcPr>
          <w:p w:rsidR="004B1E98" w:rsidRDefault="004B1E98" w:rsidP="003A220E">
            <w:pPr>
              <w:jc w:val="both"/>
            </w:pPr>
            <w:r>
              <w:t>000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RPr="003A742B" w:rsidTr="004B1E98">
        <w:tc>
          <w:tcPr>
            <w:tcW w:w="3969" w:type="dxa"/>
          </w:tcPr>
          <w:p w:rsidR="004B1E98" w:rsidRPr="000C3E9F" w:rsidRDefault="004B1E98" w:rsidP="003A220E">
            <w:pPr>
              <w:jc w:val="both"/>
            </w:pPr>
            <w:r w:rsidRPr="00EE642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05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03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both"/>
            </w:pPr>
            <w:r>
              <w:t>2030290820</w:t>
            </w:r>
          </w:p>
        </w:tc>
        <w:tc>
          <w:tcPr>
            <w:tcW w:w="850" w:type="dxa"/>
          </w:tcPr>
          <w:p w:rsidR="004B1E98" w:rsidRDefault="004B1E98" w:rsidP="003A220E">
            <w:pPr>
              <w:jc w:val="both"/>
            </w:pPr>
            <w:r>
              <w:t>240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RPr="003A742B" w:rsidTr="004B1E98">
        <w:tc>
          <w:tcPr>
            <w:tcW w:w="396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Культура, кинемотография и средства массовой информации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08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</w:t>
            </w:r>
          </w:p>
        </w:tc>
        <w:tc>
          <w:tcPr>
            <w:tcW w:w="1418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0000000000</w:t>
            </w: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RPr="003A742B" w:rsidTr="004B1E98">
        <w:tc>
          <w:tcPr>
            <w:tcW w:w="396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Культура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08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01</w:t>
            </w:r>
          </w:p>
        </w:tc>
        <w:tc>
          <w:tcPr>
            <w:tcW w:w="1418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0000000000</w:t>
            </w: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RPr="003A742B" w:rsidTr="004B1E98">
        <w:tc>
          <w:tcPr>
            <w:tcW w:w="3969" w:type="dxa"/>
          </w:tcPr>
          <w:p w:rsidR="004B1E98" w:rsidRPr="0020656C" w:rsidRDefault="004B1E98" w:rsidP="003A220E">
            <w:pPr>
              <w:ind w:left="129" w:right="56"/>
              <w:jc w:val="both"/>
            </w:pPr>
            <w:r w:rsidRPr="0020656C">
              <w:t xml:space="preserve">Муниципальная программа </w:t>
            </w:r>
            <w:r w:rsidRPr="0020656C">
              <w:lastRenderedPageBreak/>
              <w:t>«Развитие культу</w:t>
            </w:r>
            <w:r>
              <w:t>ры муниципального образования Воздвиженский сельсовет на 2016</w:t>
            </w:r>
            <w:r w:rsidRPr="0020656C">
              <w:t>-2020 годы»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lastRenderedPageBreak/>
              <w:t>08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01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both"/>
            </w:pPr>
            <w:r>
              <w:t>2040000000</w:t>
            </w: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RPr="003A742B" w:rsidTr="004B1E98">
        <w:tc>
          <w:tcPr>
            <w:tcW w:w="3969" w:type="dxa"/>
            <w:vAlign w:val="bottom"/>
          </w:tcPr>
          <w:p w:rsidR="004B1E98" w:rsidRPr="0020656C" w:rsidRDefault="004B1E98" w:rsidP="003A220E">
            <w:pPr>
              <w:ind w:left="124" w:right="56"/>
              <w:jc w:val="both"/>
            </w:pPr>
            <w:r w:rsidRPr="0020656C">
              <w:lastRenderedPageBreak/>
              <w:t>Основное мероприятие «Организация культурно – досугового обслуживания населения»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08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both"/>
            </w:pPr>
            <w:r>
              <w:t>01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both"/>
            </w:pPr>
            <w:r>
              <w:t>2040100000</w:t>
            </w: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RPr="003A742B" w:rsidTr="004B1E98">
        <w:tc>
          <w:tcPr>
            <w:tcW w:w="396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Организация культурно-досугового обслуживания населения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08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01</w:t>
            </w:r>
          </w:p>
        </w:tc>
        <w:tc>
          <w:tcPr>
            <w:tcW w:w="1418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2040171250</w:t>
            </w: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RPr="003A742B" w:rsidTr="004B1E98">
        <w:tc>
          <w:tcPr>
            <w:tcW w:w="396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Расходы на выплату персоналу государственных(муниципальных) органов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08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01</w:t>
            </w:r>
          </w:p>
        </w:tc>
        <w:tc>
          <w:tcPr>
            <w:tcW w:w="1418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2040171250</w:t>
            </w: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-4,9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115,8</w:t>
            </w:r>
          </w:p>
        </w:tc>
      </w:tr>
      <w:tr w:rsidR="004B1E98" w:rsidRPr="003A742B" w:rsidTr="004B1E98">
        <w:tc>
          <w:tcPr>
            <w:tcW w:w="3969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EE642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08</w:t>
            </w:r>
          </w:p>
        </w:tc>
        <w:tc>
          <w:tcPr>
            <w:tcW w:w="567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01</w:t>
            </w:r>
          </w:p>
        </w:tc>
        <w:tc>
          <w:tcPr>
            <w:tcW w:w="1418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>
              <w:t>2040171250</w:t>
            </w:r>
          </w:p>
        </w:tc>
        <w:tc>
          <w:tcPr>
            <w:tcW w:w="850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4B1E98" w:rsidRDefault="004B1E98" w:rsidP="003A220E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-16,4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</w:t>
            </w:r>
          </w:p>
        </w:tc>
      </w:tr>
      <w:tr w:rsidR="004B1E98" w:rsidRPr="002154E9" w:rsidTr="004B1E98">
        <w:tc>
          <w:tcPr>
            <w:tcW w:w="3969" w:type="dxa"/>
          </w:tcPr>
          <w:p w:rsidR="004B1E98" w:rsidRPr="00A66EE9" w:rsidRDefault="004B1E98" w:rsidP="003A220E">
            <w:pPr>
              <w:pStyle w:val="a7"/>
              <w:jc w:val="both"/>
              <w:rPr>
                <w:b/>
                <w:sz w:val="23"/>
                <w:szCs w:val="23"/>
              </w:rPr>
            </w:pPr>
            <w:r w:rsidRPr="00A66EE9">
              <w:rPr>
                <w:b/>
                <w:sz w:val="23"/>
                <w:szCs w:val="23"/>
              </w:rPr>
              <w:t>Итого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4B1E98" w:rsidRPr="00A66EE9" w:rsidRDefault="004B1E98" w:rsidP="003A220E">
            <w:pPr>
              <w:rPr>
                <w:sz w:val="23"/>
                <w:szCs w:val="23"/>
              </w:rPr>
            </w:pPr>
          </w:p>
        </w:tc>
      </w:tr>
    </w:tbl>
    <w:p w:rsidR="004B1E98" w:rsidRDefault="004B1E98" w:rsidP="004B1E98">
      <w:pPr>
        <w:ind w:firstLine="540"/>
      </w:pPr>
    </w:p>
    <w:p w:rsidR="004B1E98" w:rsidRPr="0073201D" w:rsidRDefault="004B1E98" w:rsidP="004B1E98">
      <w:pPr>
        <w:ind w:firstLine="851"/>
        <w:jc w:val="both"/>
      </w:pPr>
      <w:r>
        <w:t>1.5.  В приложении № 8 «Распределение бюджетных ассигнований  муниципального образования  Воздвиженский сельсовет</w:t>
      </w:r>
      <w:r w:rsidRPr="0073201D">
        <w:rPr>
          <w:b/>
        </w:rPr>
        <w:t xml:space="preserve"> </w:t>
      </w:r>
      <w:r w:rsidRPr="0073201D">
        <w:t>по</w:t>
      </w:r>
      <w:r w:rsidRPr="0053656C">
        <w:t xml:space="preserve"> </w:t>
      </w:r>
      <w:r>
        <w:t>целевым статьям (муниципальным программам и непрограммным направлениям деятельности) разделам,</w:t>
      </w:r>
      <w:r w:rsidRPr="0073201D">
        <w:t xml:space="preserve"> подразделам</w:t>
      </w:r>
      <w:r>
        <w:t xml:space="preserve">, группам и подгруппам видов расходов классификации расходов на 2016 год </w:t>
      </w:r>
      <w:r w:rsidRPr="0073201D">
        <w:t xml:space="preserve"> внести следующие изменения:</w:t>
      </w:r>
    </w:p>
    <w:p w:rsidR="004B1E98" w:rsidRDefault="004B1E98" w:rsidP="004B1E98">
      <w:pPr>
        <w:jc w:val="right"/>
      </w:pPr>
      <w:r>
        <w:t xml:space="preserve">                                                                                                                                       (тыс. руб.)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1418"/>
        <w:gridCol w:w="567"/>
        <w:gridCol w:w="567"/>
        <w:gridCol w:w="708"/>
        <w:gridCol w:w="1134"/>
        <w:gridCol w:w="1418"/>
      </w:tblGrid>
      <w:tr w:rsidR="004B1E98" w:rsidTr="004B1E98">
        <w:tc>
          <w:tcPr>
            <w:tcW w:w="4111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Целевая статья расходов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Раздел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Подраздел</w:t>
            </w:r>
          </w:p>
        </w:tc>
        <w:tc>
          <w:tcPr>
            <w:tcW w:w="70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Вид</w:t>
            </w:r>
          </w:p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sz w:val="23"/>
                <w:szCs w:val="23"/>
              </w:rPr>
              <w:t>расходов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 w:rsidRPr="00A66EE9">
              <w:rPr>
                <w:bCs/>
                <w:sz w:val="23"/>
                <w:szCs w:val="23"/>
              </w:rPr>
              <w:t>Сумма на 2016 год</w:t>
            </w:r>
          </w:p>
        </w:tc>
        <w:tc>
          <w:tcPr>
            <w:tcW w:w="1418" w:type="dxa"/>
          </w:tcPr>
          <w:p w:rsidR="004B1E98" w:rsidRDefault="004B1E98" w:rsidP="003A220E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A66EE9">
              <w:rPr>
                <w:bCs/>
                <w:sz w:val="23"/>
                <w:szCs w:val="23"/>
              </w:rPr>
              <w:t xml:space="preserve">Плановые </w:t>
            </w:r>
          </w:p>
          <w:p w:rsidR="004B1E98" w:rsidRPr="00A66EE9" w:rsidRDefault="004B1E98" w:rsidP="003A220E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A66EE9">
              <w:rPr>
                <w:bCs/>
                <w:sz w:val="23"/>
                <w:szCs w:val="23"/>
              </w:rPr>
              <w:t>назначения по бюджету с учетом изменений</w:t>
            </w:r>
          </w:p>
        </w:tc>
      </w:tr>
      <w:tr w:rsidR="004B1E98" w:rsidTr="004B1E98">
        <w:tc>
          <w:tcPr>
            <w:tcW w:w="4111" w:type="dxa"/>
          </w:tcPr>
          <w:p w:rsidR="004B1E98" w:rsidRDefault="004B1E98" w:rsidP="003A220E">
            <w:pPr>
              <w:jc w:val="both"/>
              <w:rPr>
                <w:sz w:val="23"/>
                <w:szCs w:val="23"/>
              </w:rPr>
            </w:pPr>
            <w:r w:rsidRPr="00E317A3">
              <w:t>Основное мероприятие «Улучшение внешнего благоустройства, озеленения и санитарного состояния сельского поселения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2030200000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Tr="004B1E98">
        <w:tc>
          <w:tcPr>
            <w:tcW w:w="4111" w:type="dxa"/>
          </w:tcPr>
          <w:p w:rsidR="004B1E98" w:rsidRPr="00E317A3" w:rsidRDefault="004B1E98" w:rsidP="003A220E">
            <w:pPr>
              <w:jc w:val="both"/>
            </w:pPr>
            <w:r>
              <w:t>Блаоустройство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2030300000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Tr="004B1E98">
        <w:tc>
          <w:tcPr>
            <w:tcW w:w="4111" w:type="dxa"/>
          </w:tcPr>
          <w:p w:rsidR="004B1E98" w:rsidRPr="00231E03" w:rsidRDefault="004B1E98" w:rsidP="003A220E">
            <w:pPr>
              <w:jc w:val="both"/>
            </w:pPr>
            <w:r w:rsidRPr="00231E03">
              <w:t xml:space="preserve">Уличное освещение 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2030290820</w:t>
            </w:r>
          </w:p>
        </w:tc>
        <w:tc>
          <w:tcPr>
            <w:tcW w:w="567" w:type="dxa"/>
          </w:tcPr>
          <w:p w:rsidR="004B1E98" w:rsidRDefault="004B1E98" w:rsidP="003A22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+21,3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Tr="004B1E98">
        <w:tc>
          <w:tcPr>
            <w:tcW w:w="4111" w:type="dxa"/>
          </w:tcPr>
          <w:p w:rsidR="004B1E98" w:rsidRPr="000C3E9F" w:rsidRDefault="004B1E98" w:rsidP="003A220E">
            <w:pPr>
              <w:jc w:val="both"/>
            </w:pPr>
            <w:r w:rsidRPr="00EE642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2030290820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</w:t>
            </w:r>
          </w:p>
        </w:tc>
        <w:tc>
          <w:tcPr>
            <w:tcW w:w="70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4B1E98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21,3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244,3</w:t>
            </w:r>
          </w:p>
        </w:tc>
      </w:tr>
      <w:tr w:rsidR="004B1E98" w:rsidTr="004B1E98">
        <w:tc>
          <w:tcPr>
            <w:tcW w:w="4111" w:type="dxa"/>
          </w:tcPr>
          <w:p w:rsidR="004B1E98" w:rsidRPr="00A66EE9" w:rsidRDefault="004B1E98" w:rsidP="003A220E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Муниципальные программы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2000000000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Tr="004B1E98">
        <w:tc>
          <w:tcPr>
            <w:tcW w:w="4111" w:type="dxa"/>
          </w:tcPr>
          <w:p w:rsidR="004B1E98" w:rsidRPr="0020656C" w:rsidRDefault="004B1E98" w:rsidP="003A220E">
            <w:pPr>
              <w:ind w:left="129" w:right="56"/>
              <w:jc w:val="both"/>
            </w:pPr>
            <w:r w:rsidRPr="0020656C">
              <w:t>Муниципальная программа «Развитие культу</w:t>
            </w:r>
            <w:r>
              <w:t>ры муниципального образования Воздвиженский сельсовет на 2016</w:t>
            </w:r>
            <w:r w:rsidRPr="0020656C">
              <w:t>-2020 годы»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both"/>
            </w:pPr>
            <w:r>
              <w:t>2040000000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Tr="004B1E98">
        <w:tc>
          <w:tcPr>
            <w:tcW w:w="4111" w:type="dxa"/>
            <w:vAlign w:val="bottom"/>
          </w:tcPr>
          <w:p w:rsidR="004B1E98" w:rsidRPr="0020656C" w:rsidRDefault="004B1E98" w:rsidP="003A220E">
            <w:pPr>
              <w:ind w:left="124" w:right="56"/>
              <w:jc w:val="both"/>
            </w:pPr>
            <w:r w:rsidRPr="0020656C">
              <w:t>Основное мероприятие «Организация культурно – досугового обслуживания населения»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both"/>
            </w:pPr>
            <w:r>
              <w:t>2040100000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Tr="004B1E98">
        <w:tc>
          <w:tcPr>
            <w:tcW w:w="4111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Организация культурно-досугового обслуживания населения</w:t>
            </w:r>
          </w:p>
        </w:tc>
        <w:tc>
          <w:tcPr>
            <w:tcW w:w="1418" w:type="dxa"/>
          </w:tcPr>
          <w:p w:rsidR="004B1E98" w:rsidRPr="008225F2" w:rsidRDefault="004B1E98" w:rsidP="003A220E">
            <w:pPr>
              <w:tabs>
                <w:tab w:val="left" w:pos="0"/>
              </w:tabs>
              <w:jc w:val="both"/>
            </w:pPr>
            <w:r w:rsidRPr="008225F2">
              <w:t>2040171250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-21,3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448,3</w:t>
            </w:r>
          </w:p>
        </w:tc>
      </w:tr>
      <w:tr w:rsidR="004B1E98" w:rsidTr="004B1E98">
        <w:tc>
          <w:tcPr>
            <w:tcW w:w="4111" w:type="dxa"/>
          </w:tcPr>
          <w:p w:rsidR="004B1E98" w:rsidRPr="00A66EE9" w:rsidRDefault="004B1E98" w:rsidP="003A220E">
            <w:pPr>
              <w:jc w:val="both"/>
              <w:rPr>
                <w:sz w:val="23"/>
                <w:szCs w:val="23"/>
              </w:rPr>
            </w:pPr>
            <w:r w:rsidRPr="008225F2">
              <w:lastRenderedPageBreak/>
              <w:t>Расходы на выплату персоналу государственных(муниципальных) органов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2040171250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4B1E98" w:rsidRPr="00A66EE9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-4,9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115,8</w:t>
            </w:r>
          </w:p>
        </w:tc>
      </w:tr>
      <w:tr w:rsidR="004B1E98" w:rsidTr="004B1E98">
        <w:tc>
          <w:tcPr>
            <w:tcW w:w="4111" w:type="dxa"/>
          </w:tcPr>
          <w:p w:rsidR="004B1E98" w:rsidRPr="008225F2" w:rsidRDefault="004B1E98" w:rsidP="003A220E">
            <w:pPr>
              <w:jc w:val="both"/>
            </w:pPr>
            <w:r w:rsidRPr="00EE642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2040171250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567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70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4B1E98" w:rsidRDefault="004B1E98" w:rsidP="003A220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-16,4</w:t>
            </w:r>
          </w:p>
        </w:tc>
        <w:tc>
          <w:tcPr>
            <w:tcW w:w="1418" w:type="dxa"/>
          </w:tcPr>
          <w:p w:rsidR="004B1E98" w:rsidRDefault="004B1E98" w:rsidP="003A220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</w:t>
            </w:r>
          </w:p>
        </w:tc>
      </w:tr>
      <w:tr w:rsidR="004B1E98" w:rsidRPr="002154E9" w:rsidTr="004B1E98">
        <w:tc>
          <w:tcPr>
            <w:tcW w:w="4111" w:type="dxa"/>
          </w:tcPr>
          <w:p w:rsidR="004B1E98" w:rsidRPr="00A66EE9" w:rsidRDefault="004B1E98" w:rsidP="003A220E">
            <w:pPr>
              <w:pStyle w:val="a7"/>
              <w:jc w:val="both"/>
              <w:rPr>
                <w:b/>
                <w:sz w:val="23"/>
                <w:szCs w:val="23"/>
              </w:rPr>
            </w:pPr>
            <w:r w:rsidRPr="00A66EE9">
              <w:rPr>
                <w:b/>
                <w:sz w:val="23"/>
                <w:szCs w:val="23"/>
              </w:rPr>
              <w:t>Итого расходов</w:t>
            </w:r>
          </w:p>
        </w:tc>
        <w:tc>
          <w:tcPr>
            <w:tcW w:w="141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708" w:type="dxa"/>
          </w:tcPr>
          <w:p w:rsidR="004B1E98" w:rsidRPr="00A66EE9" w:rsidRDefault="004B1E98" w:rsidP="003A220E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</w:tcPr>
          <w:p w:rsidR="004B1E98" w:rsidRPr="00A66EE9" w:rsidRDefault="004B1E98" w:rsidP="003A220E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4B1E98" w:rsidRPr="00A66EE9" w:rsidRDefault="004B1E98" w:rsidP="003A220E">
            <w:pPr>
              <w:rPr>
                <w:sz w:val="23"/>
                <w:szCs w:val="23"/>
              </w:rPr>
            </w:pPr>
          </w:p>
        </w:tc>
      </w:tr>
    </w:tbl>
    <w:p w:rsidR="004B1E98" w:rsidRPr="003A742B" w:rsidRDefault="004B1E98" w:rsidP="004B1E98">
      <w:r w:rsidRPr="003A742B">
        <w:rPr>
          <w:bCs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4B1E98" w:rsidRPr="004B1E98" w:rsidRDefault="004B1E98" w:rsidP="004B1E98">
      <w:pPr>
        <w:pStyle w:val="a6"/>
        <w:numPr>
          <w:ilvl w:val="0"/>
          <w:numId w:val="4"/>
        </w:numPr>
        <w:tabs>
          <w:tab w:val="left" w:pos="0"/>
        </w:tabs>
        <w:jc w:val="both"/>
        <w:rPr>
          <w:sz w:val="28"/>
          <w:szCs w:val="28"/>
        </w:rPr>
      </w:pPr>
      <w:r w:rsidRPr="004B1E98">
        <w:rPr>
          <w:sz w:val="28"/>
          <w:szCs w:val="28"/>
        </w:rPr>
        <w:t>Настоящее решение вступает в силу после официального опубликования (обнародования).</w:t>
      </w:r>
    </w:p>
    <w:p w:rsidR="004B1E98" w:rsidRDefault="004B1E98" w:rsidP="004B1E98">
      <w:pPr>
        <w:tabs>
          <w:tab w:val="left" w:pos="0"/>
        </w:tabs>
        <w:jc w:val="both"/>
      </w:pPr>
    </w:p>
    <w:p w:rsidR="004B1E98" w:rsidRDefault="004B1E98" w:rsidP="004B1E98">
      <w:pPr>
        <w:tabs>
          <w:tab w:val="left" w:pos="0"/>
        </w:tabs>
        <w:jc w:val="both"/>
      </w:pPr>
    </w:p>
    <w:p w:rsidR="004B1E98" w:rsidRDefault="004B1E98" w:rsidP="004B1E98">
      <w:pPr>
        <w:tabs>
          <w:tab w:val="left" w:pos="0"/>
        </w:tabs>
        <w:jc w:val="both"/>
      </w:pPr>
    </w:p>
    <w:p w:rsidR="004B1E98" w:rsidRDefault="004B1E98" w:rsidP="004B1E98">
      <w:pPr>
        <w:tabs>
          <w:tab w:val="left" w:pos="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412EF" w:rsidRPr="007117E9" w:rsidRDefault="008412EF" w:rsidP="007D4F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12EF" w:rsidRPr="004B1E98" w:rsidRDefault="008412EF" w:rsidP="008412EF">
      <w:pPr>
        <w:shd w:val="clear" w:color="auto" w:fill="FFFFFF"/>
        <w:rPr>
          <w:color w:val="000000"/>
          <w:sz w:val="28"/>
          <w:szCs w:val="28"/>
        </w:rPr>
      </w:pPr>
      <w:r w:rsidRPr="004B1E98">
        <w:rPr>
          <w:color w:val="000000"/>
          <w:sz w:val="28"/>
          <w:szCs w:val="28"/>
        </w:rPr>
        <w:t xml:space="preserve">Глава муниципального образования – </w:t>
      </w:r>
    </w:p>
    <w:p w:rsidR="00CD4B80" w:rsidRPr="004B1E98" w:rsidRDefault="008412EF" w:rsidP="006337DF">
      <w:pPr>
        <w:shd w:val="clear" w:color="auto" w:fill="FFFFFF"/>
        <w:rPr>
          <w:color w:val="000000"/>
          <w:sz w:val="28"/>
          <w:szCs w:val="28"/>
        </w:rPr>
      </w:pPr>
      <w:r w:rsidRPr="004B1E98">
        <w:rPr>
          <w:color w:val="000000"/>
          <w:sz w:val="28"/>
          <w:szCs w:val="28"/>
        </w:rPr>
        <w:t>Председатель Совета депутатов</w:t>
      </w:r>
      <w:r w:rsidRPr="004B1E98">
        <w:rPr>
          <w:color w:val="000000"/>
          <w:sz w:val="28"/>
          <w:szCs w:val="28"/>
        </w:rPr>
        <w:tab/>
      </w:r>
      <w:r w:rsidRPr="004B1E98">
        <w:rPr>
          <w:color w:val="000000"/>
          <w:sz w:val="28"/>
          <w:szCs w:val="28"/>
        </w:rPr>
        <w:tab/>
      </w:r>
      <w:r w:rsidRPr="004B1E98">
        <w:rPr>
          <w:color w:val="000000"/>
          <w:sz w:val="28"/>
          <w:szCs w:val="28"/>
        </w:rPr>
        <w:tab/>
        <w:t xml:space="preserve">                            А Н. Тураев</w:t>
      </w:r>
    </w:p>
    <w:sectPr w:rsidR="00CD4B80" w:rsidRPr="004B1E98" w:rsidSect="004B1E9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F50" w:rsidRDefault="00DF4F50" w:rsidP="00FE427E">
      <w:r>
        <w:separator/>
      </w:r>
    </w:p>
  </w:endnote>
  <w:endnote w:type="continuationSeparator" w:id="0">
    <w:p w:rsidR="00DF4F50" w:rsidRDefault="00DF4F50" w:rsidP="00FE4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F50" w:rsidRDefault="00DF4F50" w:rsidP="00FE427E">
      <w:r>
        <w:separator/>
      </w:r>
    </w:p>
  </w:footnote>
  <w:footnote w:type="continuationSeparator" w:id="0">
    <w:p w:rsidR="00DF4F50" w:rsidRDefault="00DF4F50" w:rsidP="00FE4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27E" w:rsidRPr="00FE427E" w:rsidRDefault="00FE427E" w:rsidP="00FE427E">
    <w:pPr>
      <w:pStyle w:val="a9"/>
      <w:jc w:val="right"/>
      <w:rPr>
        <w:b/>
        <w:sz w:val="28"/>
        <w:szCs w:val="28"/>
      </w:rPr>
    </w:pPr>
    <w:r w:rsidRPr="00FE427E">
      <w:rPr>
        <w:b/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5B97"/>
    <w:multiLevelType w:val="multilevel"/>
    <w:tmpl w:val="4928F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6EB5D6E"/>
    <w:multiLevelType w:val="hybridMultilevel"/>
    <w:tmpl w:val="4C18CAB4"/>
    <w:lvl w:ilvl="0" w:tplc="F21006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28"/>
        </w:tabs>
        <w:ind w:left="15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48"/>
        </w:tabs>
        <w:ind w:left="22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88"/>
        </w:tabs>
        <w:ind w:left="36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08"/>
        </w:tabs>
        <w:ind w:left="44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48"/>
        </w:tabs>
        <w:ind w:left="58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68"/>
        </w:tabs>
        <w:ind w:left="6568" w:hanging="360"/>
      </w:pPr>
    </w:lvl>
  </w:abstractNum>
  <w:abstractNum w:abstractNumId="2">
    <w:nsid w:val="298D30DB"/>
    <w:multiLevelType w:val="multilevel"/>
    <w:tmpl w:val="D6DAE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379D5212"/>
    <w:multiLevelType w:val="hybridMultilevel"/>
    <w:tmpl w:val="84CC2848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F4A"/>
    <w:rsid w:val="00106B00"/>
    <w:rsid w:val="00116D46"/>
    <w:rsid w:val="001C0A03"/>
    <w:rsid w:val="00276307"/>
    <w:rsid w:val="003E10B5"/>
    <w:rsid w:val="00405ABA"/>
    <w:rsid w:val="004078C0"/>
    <w:rsid w:val="00410A5B"/>
    <w:rsid w:val="00420303"/>
    <w:rsid w:val="0043368D"/>
    <w:rsid w:val="00444508"/>
    <w:rsid w:val="00474A65"/>
    <w:rsid w:val="004808EC"/>
    <w:rsid w:val="004B1E98"/>
    <w:rsid w:val="004B75D0"/>
    <w:rsid w:val="004F6276"/>
    <w:rsid w:val="00596D57"/>
    <w:rsid w:val="005D0F22"/>
    <w:rsid w:val="0060114F"/>
    <w:rsid w:val="006337DF"/>
    <w:rsid w:val="006572C3"/>
    <w:rsid w:val="00690F6A"/>
    <w:rsid w:val="006C2812"/>
    <w:rsid w:val="00701867"/>
    <w:rsid w:val="007117E9"/>
    <w:rsid w:val="007B08A8"/>
    <w:rsid w:val="007C3CA0"/>
    <w:rsid w:val="007D4F4A"/>
    <w:rsid w:val="00820D16"/>
    <w:rsid w:val="00836FE4"/>
    <w:rsid w:val="008412EF"/>
    <w:rsid w:val="009141D7"/>
    <w:rsid w:val="0094427C"/>
    <w:rsid w:val="00AA1321"/>
    <w:rsid w:val="00AE3133"/>
    <w:rsid w:val="00B37F28"/>
    <w:rsid w:val="00B43272"/>
    <w:rsid w:val="00B73217"/>
    <w:rsid w:val="00B76E23"/>
    <w:rsid w:val="00BB3448"/>
    <w:rsid w:val="00BB4431"/>
    <w:rsid w:val="00BB4BB4"/>
    <w:rsid w:val="00BC3D5C"/>
    <w:rsid w:val="00C0112E"/>
    <w:rsid w:val="00CD4B80"/>
    <w:rsid w:val="00D222A8"/>
    <w:rsid w:val="00D7004F"/>
    <w:rsid w:val="00D75ED9"/>
    <w:rsid w:val="00DB238B"/>
    <w:rsid w:val="00DF4F50"/>
    <w:rsid w:val="00F6688B"/>
    <w:rsid w:val="00FB7D62"/>
    <w:rsid w:val="00FE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F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D4F4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7D4F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4F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F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01867"/>
    <w:pPr>
      <w:ind w:left="720"/>
      <w:contextualSpacing/>
    </w:pPr>
  </w:style>
  <w:style w:type="paragraph" w:styleId="a7">
    <w:name w:val="Body Text"/>
    <w:basedOn w:val="a"/>
    <w:link w:val="a8"/>
    <w:rsid w:val="00420303"/>
    <w:pPr>
      <w:spacing w:after="120"/>
    </w:pPr>
  </w:style>
  <w:style w:type="character" w:customStyle="1" w:styleId="a8">
    <w:name w:val="Основной текст Знак"/>
    <w:basedOn w:val="a0"/>
    <w:link w:val="a7"/>
    <w:rsid w:val="0042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427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42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E42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42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39</cp:revision>
  <cp:lastPrinted>2015-12-28T06:44:00Z</cp:lastPrinted>
  <dcterms:created xsi:type="dcterms:W3CDTF">2015-10-29T04:21:00Z</dcterms:created>
  <dcterms:modified xsi:type="dcterms:W3CDTF">2017-02-27T08:08:00Z</dcterms:modified>
</cp:coreProperties>
</file>