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F2" w:rsidRPr="00CA496A" w:rsidRDefault="00EB63F2" w:rsidP="00EB63F2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bookmarkStart w:id="0" w:name="_GoBack"/>
      <w:bookmarkEnd w:id="0"/>
      <w:r w:rsidRPr="00CA496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FDF2C57" wp14:editId="4FB4CAB0">
            <wp:extent cx="502920" cy="632460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3F2" w:rsidRPr="00CA496A" w:rsidRDefault="00EB63F2" w:rsidP="00EB6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B63F2" w:rsidRPr="00CA496A" w:rsidRDefault="00EB63F2" w:rsidP="00EB6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B63F2" w:rsidRPr="00CA496A" w:rsidRDefault="00EB63F2" w:rsidP="00EB6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EB63F2" w:rsidRPr="00CA496A" w:rsidRDefault="00EB63F2" w:rsidP="00EB6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EB63F2" w:rsidRPr="00CA496A" w:rsidRDefault="00EB63F2" w:rsidP="00EB6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3F2" w:rsidRPr="00CA496A" w:rsidRDefault="00EB63F2" w:rsidP="00EB6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496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A496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EB63F2" w:rsidRPr="00CA496A" w:rsidTr="00E950B2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B63F2" w:rsidRPr="00CA496A" w:rsidRDefault="00EB63F2" w:rsidP="00E950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63F2" w:rsidRPr="00CA496A" w:rsidRDefault="00EB63F2" w:rsidP="00EB6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12.12</w:t>
      </w:r>
      <w:r w:rsidRPr="00CA496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2022                     </w:t>
      </w:r>
      <w:r w:rsidRPr="00CA496A">
        <w:rPr>
          <w:rFonts w:ascii="Times New Roman" w:hAnsi="Times New Roman" w:cs="Times New Roman"/>
          <w:b/>
          <w:sz w:val="28"/>
          <w:szCs w:val="28"/>
        </w:rPr>
        <w:t xml:space="preserve"> с. Воздвиженка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A496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64DE1">
        <w:rPr>
          <w:rFonts w:ascii="Times New Roman" w:hAnsi="Times New Roman" w:cs="Times New Roman"/>
          <w:b/>
          <w:sz w:val="28"/>
          <w:szCs w:val="28"/>
        </w:rPr>
        <w:t>50</w:t>
      </w:r>
      <w:r w:rsidRPr="00CA496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CA496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4E0BCF" w:rsidRDefault="004E0BCF" w:rsidP="004E0BC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3F2" w:rsidRPr="0089704C" w:rsidRDefault="00EB63F2" w:rsidP="004E0BC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BCF" w:rsidRPr="00EB63F2" w:rsidRDefault="004E0BCF" w:rsidP="004E0BCF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F2">
        <w:rPr>
          <w:rFonts w:ascii="Times New Roman" w:hAnsi="Times New Roman" w:cs="Times New Roman"/>
          <w:b/>
          <w:sz w:val="28"/>
          <w:szCs w:val="28"/>
        </w:rPr>
        <w:t>Об организации электронного документооборота с использованием электронной подписи в государственной информационной системе «Единая система юридически значимого электронного документооборота и делопроизводства Оренбургской области»</w:t>
      </w:r>
    </w:p>
    <w:p w:rsidR="004E0BCF" w:rsidRPr="0089704C" w:rsidRDefault="004E0BCF" w:rsidP="004E0BC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BCF" w:rsidRPr="0089704C" w:rsidRDefault="004E0BCF" w:rsidP="00EB63F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организации электронного </w:t>
      </w:r>
      <w:r w:rsidRPr="0089704C">
        <w:rPr>
          <w:rFonts w:ascii="Times New Roman" w:hAnsi="Times New Roman" w:cs="Times New Roman"/>
          <w:sz w:val="28"/>
          <w:szCs w:val="28"/>
        </w:rPr>
        <w:t>документооборота и единого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04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аботы сотрудников</w:t>
      </w:r>
      <w:r w:rsidRPr="009026A2">
        <w:rPr>
          <w:rFonts w:ascii="Times New Roman" w:hAnsi="Times New Roman" w:cs="Times New Roman"/>
          <w:sz w:val="28"/>
          <w:szCs w:val="28"/>
        </w:rPr>
        <w:t xml:space="preserve"> </w:t>
      </w:r>
      <w:r w:rsidR="00A43A55" w:rsidRPr="009026A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«Асекеевский район»</w:t>
      </w:r>
      <w:r w:rsidR="00A43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89704C">
        <w:rPr>
          <w:rFonts w:ascii="Times New Roman" w:hAnsi="Times New Roman" w:cs="Times New Roman"/>
          <w:sz w:val="28"/>
          <w:szCs w:val="28"/>
        </w:rPr>
        <w:t>с электронными документами в государственной информационной системе «Единая</w:t>
      </w:r>
      <w:r>
        <w:rPr>
          <w:rFonts w:ascii="Times New Roman" w:hAnsi="Times New Roman" w:cs="Times New Roman"/>
          <w:sz w:val="28"/>
          <w:szCs w:val="28"/>
        </w:rPr>
        <w:t xml:space="preserve"> система юридически значимого электронного документооборота </w:t>
      </w:r>
      <w:r w:rsidRPr="008970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04C">
        <w:rPr>
          <w:rFonts w:ascii="Times New Roman" w:hAnsi="Times New Roman" w:cs="Times New Roman"/>
          <w:sz w:val="28"/>
          <w:szCs w:val="28"/>
        </w:rPr>
        <w:t>делопроизводства Оренбургской области»:</w:t>
      </w:r>
    </w:p>
    <w:p w:rsidR="004E0BCF" w:rsidRDefault="004E0BCF" w:rsidP="004E0BCF">
      <w:pPr>
        <w:pStyle w:val="ConsPlusNonformat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B4">
        <w:rPr>
          <w:rFonts w:ascii="Times New Roman" w:hAnsi="Times New Roman" w:cs="Times New Roman"/>
          <w:sz w:val="28"/>
          <w:szCs w:val="28"/>
        </w:rPr>
        <w:t>Признать правомерным электронный обмен документами, подписанными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B4">
        <w:rPr>
          <w:rFonts w:ascii="Times New Roman" w:hAnsi="Times New Roman" w:cs="Times New Roman"/>
          <w:sz w:val="28"/>
          <w:szCs w:val="28"/>
        </w:rPr>
        <w:t>электрон</w:t>
      </w:r>
      <w:r>
        <w:rPr>
          <w:rFonts w:ascii="Times New Roman" w:hAnsi="Times New Roman" w:cs="Times New Roman"/>
          <w:sz w:val="28"/>
          <w:szCs w:val="28"/>
        </w:rPr>
        <w:t>ной подписью, между сотрудниками</w:t>
      </w:r>
      <w:r w:rsidRPr="009026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026A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«Асекеевский район» Оренбургской области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E0BCF" w:rsidRDefault="004E0BCF" w:rsidP="004E0BCF">
      <w:pPr>
        <w:pStyle w:val="ConsPlusNonformat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0B4">
        <w:rPr>
          <w:rFonts w:ascii="Times New Roman" w:hAnsi="Times New Roman" w:cs="Times New Roman"/>
          <w:sz w:val="28"/>
          <w:szCs w:val="28"/>
        </w:rPr>
        <w:t>Электронный документооборот производить в соответствии с регламентом регламента применения электронной подписи в государственной информационной системе «Единая система юридически значимого электронного документооборота и делопроизводства Оренбургской области»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26A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«Асекеевский район»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6A2">
        <w:rPr>
          <w:rFonts w:ascii="Times New Roman" w:hAnsi="Times New Roman" w:cs="Times New Roman"/>
          <w:sz w:val="28"/>
          <w:szCs w:val="28"/>
        </w:rPr>
        <w:t>и подведомственных</w:t>
      </w:r>
      <w:r w:rsidRPr="009026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00B4">
        <w:rPr>
          <w:rFonts w:ascii="Times New Roman" w:hAnsi="Times New Roman" w:cs="Times New Roman"/>
          <w:sz w:val="28"/>
          <w:szCs w:val="28"/>
        </w:rPr>
        <w:t>организациях,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F2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300B4">
        <w:rPr>
          <w:rFonts w:ascii="Times New Roman" w:hAnsi="Times New Roman" w:cs="Times New Roman"/>
          <w:sz w:val="28"/>
          <w:szCs w:val="28"/>
        </w:rPr>
        <w:t xml:space="preserve">от </w:t>
      </w:r>
      <w:r w:rsidR="00526F2D">
        <w:rPr>
          <w:rFonts w:ascii="Times New Roman" w:hAnsi="Times New Roman" w:cs="Times New Roman"/>
          <w:sz w:val="28"/>
          <w:szCs w:val="28"/>
        </w:rPr>
        <w:t xml:space="preserve">23.11.2022 г. </w:t>
      </w:r>
      <w:r w:rsidRPr="007300B4">
        <w:rPr>
          <w:rFonts w:ascii="Times New Roman" w:hAnsi="Times New Roman" w:cs="Times New Roman"/>
          <w:sz w:val="28"/>
          <w:szCs w:val="28"/>
        </w:rPr>
        <w:t>№</w:t>
      </w:r>
      <w:r w:rsidR="00526F2D">
        <w:rPr>
          <w:rFonts w:ascii="Times New Roman" w:hAnsi="Times New Roman" w:cs="Times New Roman"/>
          <w:sz w:val="28"/>
          <w:szCs w:val="28"/>
        </w:rPr>
        <w:t xml:space="preserve">  1003-п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26F2D" w:rsidRPr="00526F2D">
        <w:rPr>
          <w:rFonts w:ascii="Times New Roman" w:hAnsi="Times New Roman" w:cs="Times New Roman"/>
          <w:sz w:val="28"/>
          <w:szCs w:val="28"/>
        </w:rPr>
        <w:t>Об организации электронного документооборота с использованием электронной подписи в государственной информационной системе «Единая система юридически значимого электронного документооборота</w:t>
      </w:r>
      <w:proofErr w:type="gramEnd"/>
      <w:r w:rsidR="00526F2D" w:rsidRPr="00526F2D">
        <w:rPr>
          <w:rFonts w:ascii="Times New Roman" w:hAnsi="Times New Roman" w:cs="Times New Roman"/>
          <w:sz w:val="28"/>
          <w:szCs w:val="28"/>
        </w:rPr>
        <w:t xml:space="preserve"> и делопроизводства Оренбургской области»</w:t>
      </w:r>
      <w:r w:rsidRPr="00526F2D">
        <w:rPr>
          <w:rFonts w:ascii="Times New Roman" w:hAnsi="Times New Roman" w:cs="Times New Roman"/>
          <w:i/>
          <w:sz w:val="28"/>
          <w:szCs w:val="28"/>
        </w:rPr>
        <w:t>»</w:t>
      </w:r>
      <w:r w:rsidRPr="00526F2D">
        <w:rPr>
          <w:rFonts w:ascii="Times New Roman" w:hAnsi="Times New Roman" w:cs="Times New Roman"/>
          <w:sz w:val="28"/>
          <w:szCs w:val="28"/>
        </w:rPr>
        <w:t>.</w:t>
      </w:r>
    </w:p>
    <w:p w:rsidR="00EB63F2" w:rsidRPr="00EB63F2" w:rsidRDefault="00EB63F2" w:rsidP="004E0BCF">
      <w:pPr>
        <w:pStyle w:val="ConsPlusNonformat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3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63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63F2" w:rsidRPr="000A0877" w:rsidRDefault="00EB63F2" w:rsidP="00EB63F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087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</w:p>
    <w:p w:rsidR="00EB63F2" w:rsidRPr="000A0877" w:rsidRDefault="00EB63F2" w:rsidP="00EB63F2">
      <w:pPr>
        <w:ind w:left="72"/>
        <w:jc w:val="both"/>
        <w:rPr>
          <w:rFonts w:ascii="Times New Roman" w:hAnsi="Times New Roman" w:cs="Times New Roman"/>
          <w:sz w:val="28"/>
          <w:szCs w:val="28"/>
        </w:rPr>
      </w:pPr>
    </w:p>
    <w:p w:rsidR="00F55756" w:rsidRPr="00EB63F2" w:rsidRDefault="00EB63F2">
      <w:pPr>
        <w:rPr>
          <w:rFonts w:ascii="Times New Roman" w:hAnsi="Times New Roman" w:cs="Times New Roman"/>
          <w:sz w:val="28"/>
          <w:szCs w:val="28"/>
        </w:rPr>
      </w:pPr>
      <w:r w:rsidRPr="00CA496A"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Б.Г.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Юртаев</w:t>
      </w:r>
      <w:proofErr w:type="spellEnd"/>
    </w:p>
    <w:sectPr w:rsidR="00F55756" w:rsidRPr="00EB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44EA"/>
    <w:multiLevelType w:val="hybridMultilevel"/>
    <w:tmpl w:val="7A6AA02C"/>
    <w:lvl w:ilvl="0" w:tplc="0130F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81311B"/>
    <w:multiLevelType w:val="hybridMultilevel"/>
    <w:tmpl w:val="D592DD7C"/>
    <w:lvl w:ilvl="0" w:tplc="A098842A">
      <w:start w:val="1"/>
      <w:numFmt w:val="decimal"/>
      <w:lvlText w:val="%1."/>
      <w:lvlJc w:val="left"/>
      <w:pPr>
        <w:ind w:left="528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CF"/>
    <w:rsid w:val="00064DE1"/>
    <w:rsid w:val="002F1521"/>
    <w:rsid w:val="003D011C"/>
    <w:rsid w:val="004E0BCF"/>
    <w:rsid w:val="00526F2D"/>
    <w:rsid w:val="009C7E4B"/>
    <w:rsid w:val="00A43A55"/>
    <w:rsid w:val="00AD6122"/>
    <w:rsid w:val="00CC7E5E"/>
    <w:rsid w:val="00EB63F2"/>
    <w:rsid w:val="00F5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F2"/>
  </w:style>
  <w:style w:type="paragraph" w:styleId="2">
    <w:name w:val="heading 2"/>
    <w:basedOn w:val="a"/>
    <w:next w:val="a"/>
    <w:link w:val="20"/>
    <w:uiPriority w:val="9"/>
    <w:unhideWhenUsed/>
    <w:qFormat/>
    <w:rsid w:val="00EB63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B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E0B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B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3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F2"/>
  </w:style>
  <w:style w:type="paragraph" w:styleId="2">
    <w:name w:val="heading 2"/>
    <w:basedOn w:val="a"/>
    <w:next w:val="a"/>
    <w:link w:val="20"/>
    <w:uiPriority w:val="9"/>
    <w:unhideWhenUsed/>
    <w:qFormat/>
    <w:rsid w:val="00EB63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B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E0B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B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3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Инфотд</dc:creator>
  <cp:lastModifiedBy>Воздвижинка</cp:lastModifiedBy>
  <cp:revision>7</cp:revision>
  <cp:lastPrinted>2022-12-26T06:00:00Z</cp:lastPrinted>
  <dcterms:created xsi:type="dcterms:W3CDTF">2022-12-09T08:00:00Z</dcterms:created>
  <dcterms:modified xsi:type="dcterms:W3CDTF">2022-12-26T06:01:00Z</dcterms:modified>
</cp:coreProperties>
</file>