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C3" w:rsidRDefault="002A72C3" w:rsidP="002A72C3">
      <w:pPr>
        <w:jc w:val="center"/>
        <w:rPr>
          <w:noProof/>
          <w:szCs w:val="20"/>
        </w:rPr>
      </w:pPr>
    </w:p>
    <w:p w:rsidR="002A72C3" w:rsidRDefault="002A72C3" w:rsidP="00A751BB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502920" cy="601980"/>
            <wp:effectExtent l="1905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>СОВЕТ  ДЕПУТАТОВ</w:t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 xml:space="preserve">МУНИЦИПАЛЬНОГО ОБРАЗОВАНИЯ </w:t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 xml:space="preserve"> </w:t>
      </w:r>
      <w:r w:rsidR="00A751BB" w:rsidRPr="00A751BB">
        <w:rPr>
          <w:b/>
          <w:sz w:val="28"/>
          <w:szCs w:val="28"/>
        </w:rPr>
        <w:t>ВОЗДВИЖЕН</w:t>
      </w:r>
      <w:r w:rsidRPr="00A751BB">
        <w:rPr>
          <w:b/>
          <w:sz w:val="28"/>
          <w:szCs w:val="28"/>
        </w:rPr>
        <w:t>СКИЙ СЕЛЬСОВЕТ</w:t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>АСЕКЕЕВСКОГО РАЙОНА  ОРЕНБУРГСКОЙ ОБЛАСТИ</w:t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>третьего созыва</w:t>
      </w: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</w:p>
    <w:p w:rsidR="002A72C3" w:rsidRPr="00A751BB" w:rsidRDefault="002A72C3" w:rsidP="002A72C3">
      <w:pPr>
        <w:jc w:val="center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>РЕШЕНИЕ</w:t>
      </w:r>
    </w:p>
    <w:p w:rsidR="002A72C3" w:rsidRPr="00A751BB" w:rsidRDefault="002A72C3" w:rsidP="002A72C3">
      <w:pPr>
        <w:jc w:val="both"/>
        <w:rPr>
          <w:b/>
          <w:sz w:val="28"/>
          <w:szCs w:val="28"/>
        </w:rPr>
      </w:pPr>
      <w:r w:rsidRPr="00A751BB">
        <w:rPr>
          <w:b/>
          <w:sz w:val="28"/>
          <w:szCs w:val="28"/>
        </w:rPr>
        <w:t xml:space="preserve">  </w:t>
      </w:r>
      <w:r w:rsidR="00F56D92">
        <w:rPr>
          <w:b/>
          <w:sz w:val="28"/>
          <w:szCs w:val="28"/>
        </w:rPr>
        <w:t>04.12</w:t>
      </w:r>
      <w:r w:rsidR="00205245">
        <w:rPr>
          <w:b/>
          <w:sz w:val="28"/>
          <w:szCs w:val="28"/>
        </w:rPr>
        <w:t>.</w:t>
      </w:r>
      <w:r w:rsidRPr="00A751BB">
        <w:rPr>
          <w:b/>
          <w:sz w:val="28"/>
          <w:szCs w:val="28"/>
        </w:rPr>
        <w:t>2017                                                                                               №</w:t>
      </w:r>
      <w:r w:rsidR="00205245">
        <w:rPr>
          <w:b/>
          <w:sz w:val="28"/>
          <w:szCs w:val="28"/>
        </w:rPr>
        <w:t xml:space="preserve"> 78</w:t>
      </w:r>
      <w:r w:rsidRPr="00A751BB">
        <w:rPr>
          <w:b/>
          <w:sz w:val="28"/>
          <w:szCs w:val="28"/>
        </w:rPr>
        <w:t xml:space="preserve"> </w:t>
      </w:r>
    </w:p>
    <w:p w:rsidR="002A72C3" w:rsidRPr="00207F9F" w:rsidRDefault="002A72C3" w:rsidP="002A72C3">
      <w:pPr>
        <w:rPr>
          <w:sz w:val="28"/>
          <w:szCs w:val="28"/>
        </w:rPr>
      </w:pPr>
    </w:p>
    <w:p w:rsidR="002A72C3" w:rsidRPr="00FD2033" w:rsidRDefault="002A72C3" w:rsidP="002A72C3">
      <w:pPr>
        <w:jc w:val="center"/>
        <w:rPr>
          <w:b/>
          <w:bCs/>
          <w:iCs/>
          <w:sz w:val="28"/>
          <w:szCs w:val="28"/>
        </w:rPr>
      </w:pPr>
      <w:r w:rsidRPr="00FD2033">
        <w:rPr>
          <w:b/>
          <w:bCs/>
          <w:iCs/>
          <w:sz w:val="28"/>
          <w:szCs w:val="28"/>
        </w:rPr>
        <w:t>Об утверждении Положения</w:t>
      </w:r>
    </w:p>
    <w:p w:rsidR="002A72C3" w:rsidRPr="00DB755C" w:rsidRDefault="002A72C3" w:rsidP="00A751BB">
      <w:pPr>
        <w:jc w:val="center"/>
        <w:rPr>
          <w:b/>
          <w:bCs/>
          <w:iCs/>
          <w:sz w:val="28"/>
          <w:szCs w:val="28"/>
        </w:rPr>
      </w:pPr>
      <w:r w:rsidRPr="00FD2033">
        <w:rPr>
          <w:b/>
          <w:bCs/>
          <w:iCs/>
          <w:sz w:val="28"/>
          <w:szCs w:val="28"/>
        </w:rPr>
        <w:t>об организации ритуальных услуг</w:t>
      </w:r>
      <w:r w:rsidR="00A751BB">
        <w:rPr>
          <w:b/>
          <w:bCs/>
          <w:iCs/>
          <w:sz w:val="28"/>
          <w:szCs w:val="28"/>
        </w:rPr>
        <w:t xml:space="preserve"> </w:t>
      </w:r>
      <w:r w:rsidRPr="00FD2033">
        <w:rPr>
          <w:b/>
          <w:bCs/>
          <w:iCs/>
          <w:sz w:val="28"/>
          <w:szCs w:val="28"/>
        </w:rPr>
        <w:t>и содержании мест погребения на территории</w:t>
      </w:r>
      <w:r w:rsidR="00A751B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муниципального образования </w:t>
      </w:r>
      <w:r w:rsidR="00A751BB">
        <w:rPr>
          <w:b/>
          <w:bCs/>
          <w:iCs/>
          <w:sz w:val="28"/>
          <w:szCs w:val="28"/>
        </w:rPr>
        <w:t>Воздвижен</w:t>
      </w:r>
      <w:r>
        <w:rPr>
          <w:b/>
          <w:bCs/>
          <w:iCs/>
          <w:sz w:val="28"/>
          <w:szCs w:val="28"/>
        </w:rPr>
        <w:t>ский сельсовет Асекеевского района Оренбургской области</w:t>
      </w:r>
    </w:p>
    <w:p w:rsidR="002A72C3" w:rsidRDefault="002A72C3" w:rsidP="002A72C3">
      <w:pPr>
        <w:rPr>
          <w:sz w:val="28"/>
          <w:szCs w:val="28"/>
        </w:rPr>
      </w:pPr>
    </w:p>
    <w:p w:rsidR="002A72C3" w:rsidRDefault="002A72C3" w:rsidP="002A72C3">
      <w:pPr>
        <w:rPr>
          <w:sz w:val="28"/>
          <w:szCs w:val="28"/>
        </w:rPr>
      </w:pPr>
    </w:p>
    <w:p w:rsidR="002A72C3" w:rsidRPr="00FE1798" w:rsidRDefault="002A72C3" w:rsidP="002A72C3">
      <w:pPr>
        <w:ind w:firstLine="709"/>
        <w:jc w:val="both"/>
      </w:pPr>
      <w:proofErr w:type="gramStart"/>
      <w:r w:rsidRPr="00FE1798">
        <w:t xml:space="preserve">В соответствии с Федеральным законом от 06 октября 2003 года № 131-ФЗ «Об общих принципах местного самоуправления в Российской Федерации», Федеральным законом от 12 января 1996 года №8-ФЗ «О погребении и похоронном деле», Уставом муниципального образования </w:t>
      </w:r>
      <w:r w:rsidR="00A751BB">
        <w:t>Воздвижен</w:t>
      </w:r>
      <w:r w:rsidRPr="00FE1798">
        <w:t xml:space="preserve">ский сельсовет, в целях определения порядка организации ритуальных услуг и содержании мест погребения на территории муниципального образования  </w:t>
      </w:r>
      <w:r w:rsidR="00A751BB">
        <w:t>Воздвижен</w:t>
      </w:r>
      <w:r w:rsidR="00A751BB" w:rsidRPr="00FE1798">
        <w:t>ский</w:t>
      </w:r>
      <w:r w:rsidRPr="00FE1798">
        <w:t xml:space="preserve"> сельсовет, Совет депутатов</w:t>
      </w:r>
      <w:proofErr w:type="gramEnd"/>
      <w:r w:rsidRPr="00FE1798">
        <w:t xml:space="preserve"> муниципального образования </w:t>
      </w:r>
      <w:r w:rsidR="00A751BB">
        <w:t>Воздвижен</w:t>
      </w:r>
      <w:r w:rsidR="00A751BB" w:rsidRPr="00FE1798">
        <w:t xml:space="preserve">ский </w:t>
      </w:r>
      <w:r w:rsidRPr="00FE1798">
        <w:t>сельсовет, решил</w:t>
      </w:r>
      <w:proofErr w:type="gramStart"/>
      <w:r w:rsidRPr="00FE1798">
        <w:t xml:space="preserve"> :</w:t>
      </w:r>
      <w:proofErr w:type="gramEnd"/>
    </w:p>
    <w:p w:rsidR="002A72C3" w:rsidRPr="00FE1798" w:rsidRDefault="002A72C3" w:rsidP="002A72C3">
      <w:pPr>
        <w:ind w:firstLine="709"/>
        <w:jc w:val="both"/>
      </w:pPr>
      <w:r w:rsidRPr="00FE1798">
        <w:t xml:space="preserve">1. Утвердить Положение об организации ритуальных услуг и содержании мест погребения на территории муниципального образования  </w:t>
      </w:r>
      <w:r w:rsidR="00A751BB">
        <w:t>Воздвижен</w:t>
      </w:r>
      <w:r w:rsidR="00A751BB" w:rsidRPr="00FE1798">
        <w:t>ский</w:t>
      </w:r>
      <w:r w:rsidRPr="00FE1798">
        <w:t xml:space="preserve"> сельсовет Асекеевского района Оренбургской области (приложение №1</w:t>
      </w:r>
      <w:proofErr w:type="gramStart"/>
      <w:r w:rsidRPr="00FE1798">
        <w:t xml:space="preserve"> )</w:t>
      </w:r>
      <w:proofErr w:type="gramEnd"/>
      <w:r w:rsidRPr="00FE1798">
        <w:t>.</w:t>
      </w:r>
    </w:p>
    <w:p w:rsidR="002A72C3" w:rsidRPr="00FE1798" w:rsidRDefault="002A72C3" w:rsidP="002A72C3">
      <w:pPr>
        <w:ind w:firstLine="709"/>
        <w:jc w:val="both"/>
      </w:pPr>
      <w:r w:rsidRPr="00FE1798">
        <w:t>2.</w:t>
      </w:r>
      <w:r w:rsidR="00A751BB">
        <w:t xml:space="preserve"> </w:t>
      </w:r>
      <w:r w:rsidRPr="00FE1798">
        <w:t xml:space="preserve">Признать утратившим силу решение Совета депутатов муниципального образования </w:t>
      </w:r>
      <w:r w:rsidR="00A751BB">
        <w:t>Воздвижен</w:t>
      </w:r>
      <w:r w:rsidR="00A751BB" w:rsidRPr="00FE1798">
        <w:t>ский</w:t>
      </w:r>
      <w:r w:rsidR="00260D95">
        <w:t xml:space="preserve"> сельсовет от 12.01</w:t>
      </w:r>
      <w:r w:rsidRPr="00FE1798">
        <w:t>.2007 №</w:t>
      </w:r>
      <w:r w:rsidR="00260D95">
        <w:t xml:space="preserve"> 55</w:t>
      </w:r>
      <w:r w:rsidRPr="00FE1798">
        <w:t xml:space="preserve"> «Об утверждении Положения об организации на территории  муниципального образования ритуальных услуг и содержания мест захоронения»</w:t>
      </w:r>
    </w:p>
    <w:p w:rsidR="002A72C3" w:rsidRPr="00FE1798" w:rsidRDefault="002A72C3" w:rsidP="002A72C3">
      <w:pPr>
        <w:ind w:firstLine="709"/>
        <w:jc w:val="both"/>
      </w:pPr>
      <w:r w:rsidRPr="00FE1798">
        <w:t xml:space="preserve"> 3. Настоящее решение вступает в силу после его официального опубликования (обнародования).</w:t>
      </w:r>
    </w:p>
    <w:p w:rsidR="002A72C3" w:rsidRPr="00FE1798" w:rsidRDefault="002A72C3" w:rsidP="002A72C3">
      <w:pPr>
        <w:ind w:firstLine="709"/>
        <w:jc w:val="both"/>
      </w:pPr>
    </w:p>
    <w:p w:rsidR="002A72C3" w:rsidRPr="00FE1798" w:rsidRDefault="002A72C3" w:rsidP="002A72C3">
      <w:pPr>
        <w:jc w:val="both"/>
      </w:pPr>
    </w:p>
    <w:p w:rsidR="002A72C3" w:rsidRPr="00FE1798" w:rsidRDefault="002A72C3" w:rsidP="002A72C3">
      <w:pPr>
        <w:jc w:val="both"/>
      </w:pPr>
      <w:r w:rsidRPr="00FE1798">
        <w:t xml:space="preserve">Глава сельсовета – председатель </w:t>
      </w:r>
    </w:p>
    <w:p w:rsidR="002A72C3" w:rsidRPr="00FE1798" w:rsidRDefault="002A72C3" w:rsidP="002A72C3">
      <w:pPr>
        <w:jc w:val="both"/>
      </w:pPr>
      <w:r w:rsidRPr="00FE1798">
        <w:t xml:space="preserve">Совета депутатов муниципального </w:t>
      </w:r>
    </w:p>
    <w:p w:rsidR="002A72C3" w:rsidRPr="00FE1798" w:rsidRDefault="002A72C3" w:rsidP="002A72C3">
      <w:pPr>
        <w:jc w:val="both"/>
      </w:pPr>
      <w:r w:rsidRPr="00FE1798">
        <w:t xml:space="preserve">образования </w:t>
      </w:r>
      <w:r w:rsidR="00FE22DF">
        <w:t>Воздвижен</w:t>
      </w:r>
      <w:r w:rsidRPr="00FE1798">
        <w:t xml:space="preserve">ский сельсовет                          </w:t>
      </w:r>
      <w:r>
        <w:t xml:space="preserve">                             </w:t>
      </w:r>
      <w:r w:rsidR="00A751BB">
        <w:t xml:space="preserve">   И.А. Фёдоров</w:t>
      </w:r>
      <w:r w:rsidRPr="00FE1798">
        <w:t xml:space="preserve">                                                                   </w:t>
      </w:r>
    </w:p>
    <w:p w:rsidR="002A72C3" w:rsidRPr="00FE1798" w:rsidRDefault="002A72C3" w:rsidP="002A72C3">
      <w:pPr>
        <w:ind w:firstLine="709"/>
        <w:jc w:val="both"/>
      </w:pPr>
    </w:p>
    <w:p w:rsidR="00260D95" w:rsidRDefault="00260D95" w:rsidP="00FE22DF">
      <w:pPr>
        <w:spacing w:line="0" w:lineRule="atLeast"/>
        <w:rPr>
          <w:b/>
          <w:sz w:val="28"/>
          <w:szCs w:val="28"/>
        </w:rPr>
      </w:pPr>
    </w:p>
    <w:p w:rsidR="009C39E8" w:rsidRDefault="009C39E8" w:rsidP="00FE22DF">
      <w:pPr>
        <w:spacing w:line="0" w:lineRule="atLeast"/>
        <w:rPr>
          <w:b/>
          <w:sz w:val="28"/>
          <w:szCs w:val="28"/>
        </w:rPr>
      </w:pPr>
    </w:p>
    <w:p w:rsidR="009C39E8" w:rsidRDefault="009C39E8" w:rsidP="00FE22DF">
      <w:pPr>
        <w:spacing w:line="0" w:lineRule="atLeast"/>
        <w:rPr>
          <w:b/>
          <w:sz w:val="28"/>
          <w:szCs w:val="28"/>
        </w:rPr>
      </w:pPr>
    </w:p>
    <w:p w:rsidR="009C39E8" w:rsidRDefault="009C39E8" w:rsidP="00FE22DF">
      <w:pPr>
        <w:spacing w:line="0" w:lineRule="atLeast"/>
        <w:rPr>
          <w:b/>
          <w:sz w:val="28"/>
          <w:szCs w:val="28"/>
        </w:rPr>
      </w:pPr>
    </w:p>
    <w:p w:rsidR="009C39E8" w:rsidRDefault="009C39E8" w:rsidP="00FE22DF">
      <w:pPr>
        <w:spacing w:line="0" w:lineRule="atLeast"/>
        <w:rPr>
          <w:b/>
          <w:sz w:val="28"/>
          <w:szCs w:val="28"/>
        </w:rPr>
      </w:pPr>
    </w:p>
    <w:p w:rsidR="009C39E8" w:rsidRDefault="009C39E8" w:rsidP="00FE22DF">
      <w:pPr>
        <w:spacing w:line="0" w:lineRule="atLeast"/>
        <w:rPr>
          <w:b/>
          <w:sz w:val="28"/>
          <w:szCs w:val="28"/>
        </w:rPr>
      </w:pPr>
    </w:p>
    <w:p w:rsidR="002A72C3" w:rsidRDefault="002A72C3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к решению</w:t>
      </w:r>
    </w:p>
    <w:p w:rsidR="002A72C3" w:rsidRDefault="002A72C3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</w:p>
    <w:p w:rsidR="002A72C3" w:rsidRDefault="002A72C3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A72C3" w:rsidRDefault="00260D95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</w:t>
      </w:r>
      <w:r w:rsidR="002A72C3">
        <w:rPr>
          <w:b/>
          <w:sz w:val="28"/>
          <w:szCs w:val="28"/>
        </w:rPr>
        <w:t>ский сельсовет</w:t>
      </w:r>
    </w:p>
    <w:p w:rsidR="002A72C3" w:rsidRDefault="002A72C3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Асекеевского района </w:t>
      </w:r>
    </w:p>
    <w:p w:rsidR="002A72C3" w:rsidRDefault="002A72C3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2A72C3" w:rsidRDefault="009C39E8" w:rsidP="002A72C3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04.12</w:t>
      </w:r>
      <w:r w:rsidR="00205245">
        <w:rPr>
          <w:b/>
          <w:sz w:val="28"/>
          <w:szCs w:val="28"/>
        </w:rPr>
        <w:t>.</w:t>
      </w:r>
      <w:r w:rsidR="002A72C3">
        <w:rPr>
          <w:b/>
          <w:sz w:val="28"/>
          <w:szCs w:val="28"/>
        </w:rPr>
        <w:t>2017 №</w:t>
      </w:r>
      <w:r w:rsidR="00205245">
        <w:rPr>
          <w:b/>
          <w:sz w:val="28"/>
          <w:szCs w:val="28"/>
        </w:rPr>
        <w:t xml:space="preserve"> 78</w:t>
      </w:r>
    </w:p>
    <w:p w:rsidR="002A72C3" w:rsidRDefault="002A72C3" w:rsidP="002A72C3">
      <w:pPr>
        <w:autoSpaceDE w:val="0"/>
        <w:spacing w:after="200"/>
        <w:rPr>
          <w:b/>
          <w:bCs/>
          <w:sz w:val="28"/>
          <w:szCs w:val="28"/>
        </w:rPr>
      </w:pPr>
    </w:p>
    <w:p w:rsidR="002A72C3" w:rsidRPr="00FE1798" w:rsidRDefault="002A72C3" w:rsidP="002A72C3">
      <w:pPr>
        <w:autoSpaceDE w:val="0"/>
        <w:spacing w:after="200"/>
        <w:ind w:left="284"/>
        <w:jc w:val="center"/>
        <w:rPr>
          <w:b/>
          <w:bCs/>
        </w:rPr>
      </w:pPr>
      <w:r w:rsidRPr="00FE1798">
        <w:rPr>
          <w:b/>
          <w:bCs/>
        </w:rPr>
        <w:t xml:space="preserve">ПОЛОЖЕНИЕ </w:t>
      </w:r>
    </w:p>
    <w:p w:rsidR="002A72C3" w:rsidRPr="00FE1798" w:rsidRDefault="002A72C3" w:rsidP="002A72C3">
      <w:pPr>
        <w:autoSpaceDE w:val="0"/>
        <w:spacing w:after="200"/>
        <w:ind w:left="284"/>
        <w:jc w:val="center"/>
        <w:rPr>
          <w:b/>
          <w:bCs/>
        </w:rPr>
      </w:pPr>
      <w:r w:rsidRPr="00FE1798">
        <w:rPr>
          <w:b/>
          <w:bCs/>
        </w:rPr>
        <w:t xml:space="preserve">ОБ ОРГАНИЗАЦИИ РИТУАЛЬНЫХ УСЛУГ И СОДЕРЖАНИИ МЕСТ ПОГРЕБЕНИЯ НА ТЕРРИТОРИИ МУНИЦИПАЛЬНОГО ОБРАЗОВАНИЯ </w:t>
      </w:r>
      <w:r w:rsidR="00260D95">
        <w:rPr>
          <w:b/>
          <w:bCs/>
        </w:rPr>
        <w:t>ВОЗДВИЖЕН</w:t>
      </w:r>
      <w:r w:rsidRPr="00FE1798">
        <w:rPr>
          <w:b/>
          <w:bCs/>
        </w:rPr>
        <w:t>СКИЙ СЕЛЬСОВЕТ АСЕКЕЕВСКОГО РАЙОНА ОРЕНБУРГСКОЙ ОБЛАСТИ</w:t>
      </w:r>
    </w:p>
    <w:p w:rsidR="002A72C3" w:rsidRPr="00EC3552" w:rsidRDefault="002A72C3" w:rsidP="00EC3552">
      <w:pPr>
        <w:shd w:val="clear" w:color="auto" w:fill="FFFFFF"/>
        <w:spacing w:after="150"/>
        <w:jc w:val="center"/>
        <w:rPr>
          <w:b/>
          <w:color w:val="3C3C3C"/>
        </w:rPr>
      </w:pPr>
      <w:r w:rsidRPr="00EC3552">
        <w:rPr>
          <w:b/>
          <w:color w:val="3C3C3C"/>
        </w:rPr>
        <w:t>1.Общие положения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          1.1.  </w:t>
      </w:r>
      <w:proofErr w:type="gramStart"/>
      <w:r w:rsidRPr="00FE1798">
        <w:rPr>
          <w:color w:val="3C3C3C"/>
        </w:rPr>
        <w:t>Настоящее Положение разработано в соответствии с Федеральными законами Российской Федерации  от 12 января 1996 года №8-ФЗ «О погребении и похоронном деле» от 6 октября 2003 года «Об общих принципах организации местного самоуправления в Российской Федерации» и рекомендациями о порядке  похорон и содержании  кладбищ  в  Российской Федерации</w:t>
      </w:r>
      <w:r>
        <w:rPr>
          <w:color w:val="3C3C3C"/>
        </w:rPr>
        <w:t>,</w:t>
      </w:r>
      <w:r w:rsidRPr="00FE1798">
        <w:rPr>
          <w:color w:val="3C3C3C"/>
        </w:rPr>
        <w:t xml:space="preserve"> нормат</w:t>
      </w:r>
      <w:r>
        <w:rPr>
          <w:color w:val="3C3C3C"/>
        </w:rPr>
        <w:t xml:space="preserve">ивными  правовыми  актами Оренбургской </w:t>
      </w:r>
      <w:r w:rsidRPr="00FE1798">
        <w:rPr>
          <w:color w:val="3C3C3C"/>
        </w:rPr>
        <w:t xml:space="preserve"> области.</w:t>
      </w:r>
      <w:proofErr w:type="gramEnd"/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   1.2. Правила дей</w:t>
      </w:r>
      <w:r>
        <w:rPr>
          <w:color w:val="3C3C3C"/>
        </w:rPr>
        <w:t xml:space="preserve">ствуют на кладбищах  </w:t>
      </w:r>
      <w:r w:rsidR="00260D95">
        <w:rPr>
          <w:color w:val="3C3C3C"/>
        </w:rPr>
        <w:t>Воздвижен</w:t>
      </w:r>
      <w:r>
        <w:rPr>
          <w:color w:val="3C3C3C"/>
        </w:rPr>
        <w:t>ского</w:t>
      </w:r>
      <w:r w:rsidRPr="00FE1798">
        <w:rPr>
          <w:color w:val="3C3C3C"/>
        </w:rPr>
        <w:t xml:space="preserve"> сельского поселения и обязаны для исполнения: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   - всеми хозяйствующими субъектами, независимо от их правового статуса;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    - гражданами</w:t>
      </w:r>
      <w:r w:rsidR="00FE22DF">
        <w:rPr>
          <w:color w:val="3C3C3C"/>
        </w:rPr>
        <w:t xml:space="preserve"> </w:t>
      </w:r>
      <w:r w:rsidRPr="00FE1798">
        <w:rPr>
          <w:color w:val="3C3C3C"/>
        </w:rPr>
        <w:t>(родственниками)</w:t>
      </w:r>
      <w:proofErr w:type="gramStart"/>
      <w:r w:rsidRPr="00FE1798">
        <w:rPr>
          <w:color w:val="3C3C3C"/>
        </w:rPr>
        <w:t>,о</w:t>
      </w:r>
      <w:proofErr w:type="gramEnd"/>
      <w:r w:rsidRPr="00FE1798">
        <w:rPr>
          <w:color w:val="3C3C3C"/>
        </w:rPr>
        <w:t>тветственными за могилы.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    </w:t>
      </w:r>
      <w:r>
        <w:rPr>
          <w:color w:val="3C3C3C"/>
        </w:rPr>
        <w:t xml:space="preserve">  1.3. Администрация </w:t>
      </w:r>
      <w:r w:rsidR="00260D95">
        <w:rPr>
          <w:color w:val="3C3C3C"/>
        </w:rPr>
        <w:t>Воздвижен</w:t>
      </w:r>
      <w:r>
        <w:rPr>
          <w:color w:val="3C3C3C"/>
        </w:rPr>
        <w:t>ского</w:t>
      </w:r>
      <w:r w:rsidRPr="00FE1798">
        <w:rPr>
          <w:color w:val="3C3C3C"/>
        </w:rPr>
        <w:t xml:space="preserve"> сельского поселения создает специализированные службы по вопросам похоронного дела, на которые в соответствии с Федеральным законом от 12 января 1996 № 8-ФЗ «О погребении и похоронном деле»  возлагается обязанность по осуществлению погребения </w:t>
      </w:r>
      <w:proofErr w:type="gramStart"/>
      <w:r w:rsidRPr="00FE1798">
        <w:rPr>
          <w:color w:val="3C3C3C"/>
        </w:rPr>
        <w:t>умерших</w:t>
      </w:r>
      <w:proofErr w:type="gramEnd"/>
      <w:r w:rsidRPr="00FE1798">
        <w:rPr>
          <w:color w:val="3C3C3C"/>
        </w:rPr>
        <w:t>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 Порядок деятельности специализированных служб по вопросам похоронного дела определяется органами мес</w:t>
      </w:r>
      <w:r>
        <w:rPr>
          <w:color w:val="3C3C3C"/>
        </w:rPr>
        <w:t xml:space="preserve">тного самоуправления  </w:t>
      </w:r>
      <w:r w:rsidR="00260D95">
        <w:rPr>
          <w:color w:val="3C3C3C"/>
        </w:rPr>
        <w:t>Воздвижен</w:t>
      </w:r>
      <w:r>
        <w:rPr>
          <w:color w:val="3C3C3C"/>
        </w:rPr>
        <w:t>ского</w:t>
      </w:r>
      <w:r w:rsidRPr="00FE1798">
        <w:rPr>
          <w:color w:val="3C3C3C"/>
        </w:rPr>
        <w:t xml:space="preserve"> сельского поселения.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     1.4. Основные понятия</w:t>
      </w:r>
      <w:proofErr w:type="gramStart"/>
      <w:r w:rsidRPr="00FE1798">
        <w:rPr>
          <w:color w:val="3C3C3C"/>
        </w:rPr>
        <w:t xml:space="preserve"> ,</w:t>
      </w:r>
      <w:proofErr w:type="gramEnd"/>
      <w:r w:rsidRPr="00FE1798">
        <w:rPr>
          <w:color w:val="3C3C3C"/>
        </w:rPr>
        <w:t xml:space="preserve"> термины и определения: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i/>
          <w:iCs/>
          <w:color w:val="3C3C3C"/>
        </w:rPr>
        <w:t>        </w:t>
      </w:r>
      <w:r w:rsidRPr="00FE1798">
        <w:rPr>
          <w:color w:val="3C3C3C"/>
        </w:rPr>
        <w:t> 1.4.1. 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    1.4.2.  </w:t>
      </w:r>
      <w:r w:rsidRPr="00FE1798">
        <w:rPr>
          <w:i/>
          <w:iCs/>
          <w:color w:val="3C3C3C"/>
        </w:rPr>
        <w:t>Место погребения </w:t>
      </w:r>
      <w:r w:rsidRPr="00FE1798">
        <w:rPr>
          <w:color w:val="3C3C3C"/>
        </w:rPr>
        <w:t>– отведенный в соответствии с санитарными и экологическими требованиями участок земли с сооружаемым на нем кладбищем для захоронения тел (останков) умерших.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       Существующее место погребения не подлежит сносу и может быть перенесено только по решению органа местного самоуправления  в случае  угрозы  постоянных затоплений, землетрясений и  других стихийных бедствий.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1.4.3.  </w:t>
      </w:r>
      <w:r w:rsidRPr="00FE1798">
        <w:rPr>
          <w:i/>
          <w:iCs/>
          <w:color w:val="3C3C3C"/>
        </w:rPr>
        <w:t>Общественное кладбище – </w:t>
      </w:r>
      <w:r w:rsidRPr="00FE1798">
        <w:rPr>
          <w:color w:val="3C3C3C"/>
        </w:rPr>
        <w:t>кладбище, предназначенное для погребения умерших с учетом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lastRenderedPageBreak/>
        <w:t>         1.4.4.  </w:t>
      </w:r>
      <w:r w:rsidRPr="00FE1798">
        <w:rPr>
          <w:i/>
          <w:iCs/>
          <w:color w:val="3C3C3C"/>
        </w:rPr>
        <w:t>Могила –</w:t>
      </w:r>
      <w:r w:rsidR="00260D95">
        <w:rPr>
          <w:i/>
          <w:iCs/>
          <w:color w:val="3C3C3C"/>
        </w:rPr>
        <w:t xml:space="preserve"> </w:t>
      </w:r>
      <w:r w:rsidRPr="00FE1798">
        <w:rPr>
          <w:color w:val="3C3C3C"/>
        </w:rPr>
        <w:t xml:space="preserve">углубление в земле прямоугольной формы размером 1,1 </w:t>
      </w:r>
      <w:proofErr w:type="spellStart"/>
      <w:r w:rsidRPr="00FE1798">
        <w:rPr>
          <w:color w:val="3C3C3C"/>
        </w:rPr>
        <w:t>х</w:t>
      </w:r>
      <w:proofErr w:type="spellEnd"/>
      <w:r w:rsidRPr="00FE1798">
        <w:rPr>
          <w:color w:val="3C3C3C"/>
        </w:rPr>
        <w:t xml:space="preserve"> 2,5х 2,0 м (ширина-длина-глубина с учетом </w:t>
      </w:r>
      <w:proofErr w:type="spellStart"/>
      <w:r w:rsidRPr="00FE1798">
        <w:rPr>
          <w:color w:val="3C3C3C"/>
        </w:rPr>
        <w:t>подзахоронения</w:t>
      </w:r>
      <w:proofErr w:type="spellEnd"/>
      <w:r w:rsidRPr="00FE1798">
        <w:rPr>
          <w:color w:val="3C3C3C"/>
        </w:rPr>
        <w:t>) для захоронения гроба.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1.4.5.  </w:t>
      </w:r>
      <w:proofErr w:type="gramStart"/>
      <w:r w:rsidRPr="00FE1798">
        <w:rPr>
          <w:i/>
          <w:iCs/>
          <w:color w:val="3C3C3C"/>
        </w:rPr>
        <w:t>Памятник –</w:t>
      </w:r>
      <w:r w:rsidR="00260D95">
        <w:rPr>
          <w:i/>
          <w:iCs/>
          <w:color w:val="3C3C3C"/>
        </w:rPr>
        <w:t xml:space="preserve"> </w:t>
      </w:r>
      <w:r w:rsidRPr="00FE1798">
        <w:rPr>
          <w:color w:val="3C3C3C"/>
        </w:rPr>
        <w:t>надмогильное сооружение (крест, обелиск, плита, стела, изваяние), на котором указаны фамилия, имя, отчество захороненного, дата  рождения и смерти.</w:t>
      </w:r>
      <w:proofErr w:type="gramEnd"/>
      <w:r w:rsidRPr="00FE1798">
        <w:rPr>
          <w:color w:val="3C3C3C"/>
        </w:rPr>
        <w:t xml:space="preserve"> Могут быть помещены изображения трудовых, боевых и религиозных символов, фото, барельеф.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>2.   Организация   ритуальных   услуг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2.1. Организация похоронного дела осуществляется органами местного самоуправления сельского поселения.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             2.2.  Лицу, взявшему на себя обязанность осуществить погребение умершего осуществляется  выплата социального пособия на погребение </w:t>
      </w:r>
      <w:proofErr w:type="gramStart"/>
      <w:r w:rsidRPr="00FE1798">
        <w:rPr>
          <w:color w:val="3C3C3C"/>
        </w:rPr>
        <w:t>согласно</w:t>
      </w:r>
      <w:proofErr w:type="gramEnd"/>
      <w:r w:rsidRPr="00FE1798">
        <w:rPr>
          <w:color w:val="3C3C3C"/>
        </w:rPr>
        <w:t xml:space="preserve"> Федерального  закона.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Организация похоронного дела осуществляется органами местного самоуправления. 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>3. Общественное   кладбище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            3.1.  На общественном кладбище погребение может осуществляться с учетом </w:t>
      </w:r>
      <w:proofErr w:type="spellStart"/>
      <w:r w:rsidRPr="00FE1798">
        <w:rPr>
          <w:color w:val="3C3C3C"/>
        </w:rPr>
        <w:t>вероисповедальных</w:t>
      </w:r>
      <w:proofErr w:type="spellEnd"/>
      <w:r w:rsidRPr="00FE1798">
        <w:rPr>
          <w:color w:val="3C3C3C"/>
        </w:rPr>
        <w:t>, воинских и иных обычаев или традиций.</w:t>
      </w:r>
    </w:p>
    <w:p w:rsidR="00EC3552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            3.2.  На общественном кладбище следует предусматривать участки для одиноких, безродных, семейных захоронения, место </w:t>
      </w:r>
      <w:proofErr w:type="spellStart"/>
      <w:r w:rsidRPr="00FE1798">
        <w:rPr>
          <w:color w:val="3C3C3C"/>
        </w:rPr>
        <w:t>поче</w:t>
      </w:r>
      <w:proofErr w:type="spellEnd"/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тных воинских захоронения.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  3.3.  Территория кладбища подразделяется: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 на входную зону,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 зону захоронения,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 зону подъездных путей.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3.4. Во входной зоне должен быть предусмотрен вход для посетителей, стоянка для автотранспорта.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3.5. Зона захоронения является основной, функциональной  частью кладбища.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3.6.  Зона подъездных путей  включает в себя проезжую часть дороги, площадки для разворота автотранспорта, обочину вдоль дороги.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>4. Порядок захоронения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4.1. Участки для захоронения гроба с телом предоставляются гражданам бесплатно на правах бессрочного пользования.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   Под новое захоронение тела (останков) человека предоставляется земельный участок площадью 2,8 кв</w:t>
      </w:r>
      <w:proofErr w:type="gramStart"/>
      <w:r w:rsidRPr="00FE1798">
        <w:rPr>
          <w:color w:val="3C3C3C"/>
        </w:rPr>
        <w:t>.м</w:t>
      </w:r>
      <w:proofErr w:type="gramEnd"/>
      <w:r w:rsidRPr="00FE1798">
        <w:rPr>
          <w:color w:val="3C3C3C"/>
        </w:rPr>
        <w:t>  при отсутствии у погребаемого супруга (близкого родственника) или площадью 5,6 кв.м при их наличии.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         4.2. Захоронение производится на основании свидетельства о смерти, выдаваемого органами ЗАГС. </w:t>
      </w:r>
      <w:proofErr w:type="spellStart"/>
      <w:r w:rsidRPr="00FE1798">
        <w:rPr>
          <w:color w:val="3C3C3C"/>
        </w:rPr>
        <w:t>Подзахоронение</w:t>
      </w:r>
      <w:proofErr w:type="spellEnd"/>
      <w:r w:rsidRPr="00FE1798">
        <w:rPr>
          <w:color w:val="3C3C3C"/>
        </w:rPr>
        <w:t>  разрешается только при  истечении полного периода минерализации, установленного санитарно-экологическими  требованиями, но не ранее чем через 13 лет.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4.3.  При захоронении порядок в рядах могил необходимо соблюдать согласно проекту планировки кладбища.  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  4.4. Захоронение гроба в родственную могилу разрешается на основании письменного заявления родственника при предъявлении паспорта</w:t>
      </w:r>
      <w:proofErr w:type="gramStart"/>
      <w:r w:rsidRPr="00FE1798">
        <w:rPr>
          <w:color w:val="3C3C3C"/>
        </w:rPr>
        <w:t xml:space="preserve"> ,</w:t>
      </w:r>
      <w:proofErr w:type="gramEnd"/>
      <w:r w:rsidRPr="00FE1798">
        <w:rPr>
          <w:color w:val="3C3C3C"/>
        </w:rPr>
        <w:t>справки о захоронении и только после полного истечения периода минерализации (13 лет).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>5. Благоустройство  территорий  кладбищ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5.1. Ширину разрывов между могилами следует принимать не менее 0,5-0,7 м.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lastRenderedPageBreak/>
        <w:t>При установке возле могилы скамеек,  проход между могилами увеличивают до 1,2м за счет уменьшения ширины могильного холма.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5.2</w:t>
      </w:r>
      <w:r>
        <w:rPr>
          <w:color w:val="3C3C3C"/>
        </w:rPr>
        <w:t>.</w:t>
      </w:r>
      <w:r w:rsidRPr="00FE1798">
        <w:rPr>
          <w:color w:val="3C3C3C"/>
        </w:rPr>
        <w:t>Установка памятников, надмогильных и мемориальных сооружений на кладбищах допускается только в границах участков захоронения.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5.3</w:t>
      </w:r>
      <w:proofErr w:type="gramStart"/>
      <w:r w:rsidRPr="00FE1798">
        <w:rPr>
          <w:color w:val="3C3C3C"/>
        </w:rPr>
        <w:t xml:space="preserve"> Н</w:t>
      </w:r>
      <w:proofErr w:type="gramEnd"/>
      <w:r w:rsidRPr="00FE1798">
        <w:rPr>
          <w:color w:val="3C3C3C"/>
        </w:rPr>
        <w:t>а кладбищах разрешается установка оградок (высота не более 1,2м).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При установке памятников, надгробных сооружений на местах захоронения следует предусматривать возможность последующих захоронения</w:t>
      </w:r>
      <w:proofErr w:type="gramStart"/>
      <w:r w:rsidRPr="00FE1798">
        <w:rPr>
          <w:color w:val="3C3C3C"/>
        </w:rPr>
        <w:t xml:space="preserve"> .</w:t>
      </w:r>
      <w:proofErr w:type="gramEnd"/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5.4.  Посадка деревьев гражданами в зоне захоронения допускается только в соответствии с проектом озеленения и при согласовании с</w:t>
      </w:r>
      <w:r>
        <w:rPr>
          <w:color w:val="3C3C3C"/>
        </w:rPr>
        <w:t xml:space="preserve"> Администрацией </w:t>
      </w:r>
      <w:r w:rsidR="00260D95">
        <w:rPr>
          <w:color w:val="3C3C3C"/>
        </w:rPr>
        <w:t>Воздвижен</w:t>
      </w:r>
      <w:r>
        <w:rPr>
          <w:color w:val="3C3C3C"/>
        </w:rPr>
        <w:t>ского</w:t>
      </w:r>
      <w:r w:rsidRPr="00FE1798">
        <w:rPr>
          <w:color w:val="3C3C3C"/>
        </w:rPr>
        <w:t xml:space="preserve"> сельского поселения.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5.5. Озеленение площадки для захоронения рекомендуется осуществлять открытым газоном и  цветами.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5.6. Территория кладбища может иметь ограду.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 6. Обязанн</w:t>
      </w:r>
      <w:r>
        <w:rPr>
          <w:color w:val="3C3C3C"/>
        </w:rPr>
        <w:t xml:space="preserve">ости и права Администрации </w:t>
      </w:r>
      <w:r w:rsidR="00260D95">
        <w:rPr>
          <w:color w:val="3C3C3C"/>
        </w:rPr>
        <w:t>Воздвижен</w:t>
      </w:r>
      <w:r>
        <w:rPr>
          <w:color w:val="3C3C3C"/>
        </w:rPr>
        <w:t>ского</w:t>
      </w:r>
      <w:r w:rsidRPr="00FE1798">
        <w:rPr>
          <w:color w:val="3C3C3C"/>
        </w:rPr>
        <w:t xml:space="preserve"> сельского поселения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>
        <w:rPr>
          <w:color w:val="3C3C3C"/>
        </w:rPr>
        <w:t xml:space="preserve">Администрация  </w:t>
      </w:r>
      <w:r w:rsidR="00260D95">
        <w:rPr>
          <w:color w:val="3C3C3C"/>
        </w:rPr>
        <w:t>Воздвиженского</w:t>
      </w:r>
      <w:r w:rsidRPr="00FE1798">
        <w:rPr>
          <w:color w:val="3C3C3C"/>
        </w:rPr>
        <w:t xml:space="preserve"> сельского поселения в пределах своей компетенции: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а) обеспечивает соблюдение установленной нормы в отводе земельного  участка для захоронения и правил подготовки могил;                                        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б) формирует и ведет реестр кладбищ, расположенных на территории сельского поселения;                                                                                                                                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в) разрабатывает и реализует мероприятия по созданию новых, а также эксплуатации, расширению или закрытию действующих кладбищ;                                           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 xml:space="preserve">г) осуществляет </w:t>
      </w:r>
      <w:proofErr w:type="gramStart"/>
      <w:r w:rsidRPr="00FE1798">
        <w:rPr>
          <w:color w:val="3C3C3C"/>
        </w:rPr>
        <w:t>контроль за</w:t>
      </w:r>
      <w:proofErr w:type="gramEnd"/>
      <w:r w:rsidRPr="00FE1798">
        <w:rPr>
          <w:color w:val="3C3C3C"/>
        </w:rPr>
        <w:t xml:space="preserve">  использованием кладбищ, находящихся в </w:t>
      </w:r>
      <w:r>
        <w:rPr>
          <w:color w:val="3C3C3C"/>
        </w:rPr>
        <w:t xml:space="preserve">собственности </w:t>
      </w:r>
      <w:r w:rsidR="00EC3552">
        <w:rPr>
          <w:color w:val="3C3C3C"/>
        </w:rPr>
        <w:t>Воздвиженского</w:t>
      </w:r>
      <w:r w:rsidRPr="00FE1798">
        <w:rPr>
          <w:color w:val="3C3C3C"/>
        </w:rPr>
        <w:t xml:space="preserve"> сельского поселения. 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>7. Правила посещения кладбищ, права и обязанности граждан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7.1.  Посетители  кладбища обязаны соблюдать общественный порядок и тишину при посещении мест захоронения.                                                                            </w:t>
      </w:r>
      <w:r>
        <w:rPr>
          <w:color w:val="3C3C3C"/>
        </w:rPr>
        <w:t xml:space="preserve">                    </w:t>
      </w:r>
      <w:r w:rsidRPr="00FE1798">
        <w:rPr>
          <w:color w:val="3C3C3C"/>
        </w:rPr>
        <w:t>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7.2.  Посетители имеют право: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-устанавливать памятники;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- проезжать на территорию кладбища в случаях установки (замены) надмогильных сооружений;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 -сажать на могильном участке цветы, декоративный кустарник.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   7.3.  Посетители обязаны  содержать отведенный для захоронения земельный  участок в надлежащем порядке и своевременно производить оправку могильных холмов.                             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7.4.  Посетителям запрещается</w:t>
      </w:r>
      <w:proofErr w:type="gramStart"/>
      <w:r w:rsidRPr="00FE1798">
        <w:rPr>
          <w:color w:val="3C3C3C"/>
        </w:rPr>
        <w:t xml:space="preserve"> :</w:t>
      </w:r>
      <w:proofErr w:type="gramEnd"/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 самовольно высаживать деревья на участках захоронения;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  портить оборудование кладбищ;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 -  засорять территорию кладбища и обочины дорог в зоне подъездных путей мусором, сучьями, демонтированными памятниками.</w:t>
      </w:r>
    </w:p>
    <w:p w:rsidR="002A72C3" w:rsidRPr="00EC3552" w:rsidRDefault="002A72C3" w:rsidP="00EC3552">
      <w:pPr>
        <w:shd w:val="clear" w:color="auto" w:fill="FFFFFF"/>
        <w:jc w:val="center"/>
        <w:rPr>
          <w:b/>
          <w:color w:val="3C3C3C"/>
        </w:rPr>
      </w:pPr>
      <w:r w:rsidRPr="00EC3552">
        <w:rPr>
          <w:b/>
          <w:color w:val="3C3C3C"/>
        </w:rPr>
        <w:t xml:space="preserve">8. Ответственность за нарушение настоящих  Правил и </w:t>
      </w:r>
      <w:proofErr w:type="gramStart"/>
      <w:r w:rsidRPr="00EC3552">
        <w:rPr>
          <w:b/>
          <w:color w:val="3C3C3C"/>
        </w:rPr>
        <w:t>контроль за</w:t>
      </w:r>
      <w:proofErr w:type="gramEnd"/>
      <w:r w:rsidRPr="00EC3552">
        <w:rPr>
          <w:b/>
          <w:color w:val="3C3C3C"/>
        </w:rPr>
        <w:t xml:space="preserve"> их  исполнением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         8.1. Лица, виновные  в хищении любых предметов и ритуальных атрибутов могилы  и на могиле, привлекаются к ответственности  согласно  действующему законодательству.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8.2.  Осквернение или уничтожение мест погребения влечет ответственность, предусмотренную законодательством  Российской Федерации.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8.3.  В случае  нарушения настоящих  Правил, граждане привлекаются к административной ответственности.</w:t>
      </w:r>
    </w:p>
    <w:p w:rsidR="002A72C3" w:rsidRPr="00FE1798" w:rsidRDefault="002A72C3" w:rsidP="002A72C3">
      <w:pPr>
        <w:shd w:val="clear" w:color="auto" w:fill="FFFFFF"/>
        <w:jc w:val="both"/>
        <w:rPr>
          <w:color w:val="3C3C3C"/>
        </w:rPr>
      </w:pPr>
      <w:r w:rsidRPr="00FE1798">
        <w:rPr>
          <w:color w:val="3C3C3C"/>
        </w:rPr>
        <w:t>           8.4.  При нарушении санитарных и экологических требований к содержанию мест погре</w:t>
      </w:r>
      <w:r>
        <w:rPr>
          <w:color w:val="3C3C3C"/>
        </w:rPr>
        <w:t xml:space="preserve">бения  Администрация </w:t>
      </w:r>
      <w:r w:rsidR="00EC3552">
        <w:rPr>
          <w:color w:val="3C3C3C"/>
        </w:rPr>
        <w:t>Воздвиженского</w:t>
      </w:r>
      <w:r w:rsidRPr="00FE1798">
        <w:rPr>
          <w:color w:val="3C3C3C"/>
        </w:rPr>
        <w:t xml:space="preserve"> сельского поселения  обязана приостановить или прекратить деятельность на месте  погребения 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2A72C3" w:rsidRPr="00FE1798" w:rsidRDefault="002A72C3" w:rsidP="002A72C3">
      <w:pPr>
        <w:jc w:val="both"/>
        <w:rPr>
          <w:b/>
          <w:bCs/>
          <w:iCs/>
        </w:rPr>
      </w:pPr>
    </w:p>
    <w:p w:rsidR="002A72C3" w:rsidRPr="00FE1798" w:rsidRDefault="002A72C3" w:rsidP="002A72C3">
      <w:pPr>
        <w:jc w:val="both"/>
      </w:pPr>
    </w:p>
    <w:p w:rsidR="009F3906" w:rsidRDefault="009F3906"/>
    <w:sectPr w:rsidR="009F3906" w:rsidSect="004C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C3"/>
    <w:rsid w:val="000002DD"/>
    <w:rsid w:val="00001029"/>
    <w:rsid w:val="000068B8"/>
    <w:rsid w:val="00033D79"/>
    <w:rsid w:val="00034F23"/>
    <w:rsid w:val="00035ECF"/>
    <w:rsid w:val="00046A36"/>
    <w:rsid w:val="00064958"/>
    <w:rsid w:val="000658FF"/>
    <w:rsid w:val="00071AED"/>
    <w:rsid w:val="00071DB2"/>
    <w:rsid w:val="000760F8"/>
    <w:rsid w:val="00085438"/>
    <w:rsid w:val="00091CE1"/>
    <w:rsid w:val="00095F71"/>
    <w:rsid w:val="000D1C94"/>
    <w:rsid w:val="000D7FB4"/>
    <w:rsid w:val="000E62D1"/>
    <w:rsid w:val="000F27B8"/>
    <w:rsid w:val="00106DD2"/>
    <w:rsid w:val="00107FF2"/>
    <w:rsid w:val="00110A9E"/>
    <w:rsid w:val="00140A3D"/>
    <w:rsid w:val="00163151"/>
    <w:rsid w:val="0016387A"/>
    <w:rsid w:val="00180A39"/>
    <w:rsid w:val="001874BD"/>
    <w:rsid w:val="00192C76"/>
    <w:rsid w:val="001A3353"/>
    <w:rsid w:val="001B4D23"/>
    <w:rsid w:val="001C197A"/>
    <w:rsid w:val="001C251B"/>
    <w:rsid w:val="001D2163"/>
    <w:rsid w:val="001D71BA"/>
    <w:rsid w:val="001E685B"/>
    <w:rsid w:val="001F3000"/>
    <w:rsid w:val="001F3622"/>
    <w:rsid w:val="00200937"/>
    <w:rsid w:val="00205245"/>
    <w:rsid w:val="002076F8"/>
    <w:rsid w:val="002209EB"/>
    <w:rsid w:val="00222A6B"/>
    <w:rsid w:val="00227F87"/>
    <w:rsid w:val="00241E3C"/>
    <w:rsid w:val="0024211F"/>
    <w:rsid w:val="0024445B"/>
    <w:rsid w:val="0025272C"/>
    <w:rsid w:val="00260D95"/>
    <w:rsid w:val="00263B64"/>
    <w:rsid w:val="00272064"/>
    <w:rsid w:val="002755FE"/>
    <w:rsid w:val="0028104F"/>
    <w:rsid w:val="0028188E"/>
    <w:rsid w:val="00285408"/>
    <w:rsid w:val="00287303"/>
    <w:rsid w:val="002A1DD6"/>
    <w:rsid w:val="002A63C9"/>
    <w:rsid w:val="002A72C3"/>
    <w:rsid w:val="002C4591"/>
    <w:rsid w:val="002D681E"/>
    <w:rsid w:val="002E0760"/>
    <w:rsid w:val="002E568A"/>
    <w:rsid w:val="002F5981"/>
    <w:rsid w:val="002F5E31"/>
    <w:rsid w:val="002F68BE"/>
    <w:rsid w:val="00316B15"/>
    <w:rsid w:val="00335B01"/>
    <w:rsid w:val="00355C11"/>
    <w:rsid w:val="003613DE"/>
    <w:rsid w:val="00364188"/>
    <w:rsid w:val="00364AEB"/>
    <w:rsid w:val="00376032"/>
    <w:rsid w:val="00376571"/>
    <w:rsid w:val="00376EDC"/>
    <w:rsid w:val="00380981"/>
    <w:rsid w:val="003977F8"/>
    <w:rsid w:val="003C761B"/>
    <w:rsid w:val="003D38DA"/>
    <w:rsid w:val="003D73D7"/>
    <w:rsid w:val="004017EC"/>
    <w:rsid w:val="0041531F"/>
    <w:rsid w:val="00433AFD"/>
    <w:rsid w:val="00442D43"/>
    <w:rsid w:val="00450731"/>
    <w:rsid w:val="00457ED6"/>
    <w:rsid w:val="00473BAC"/>
    <w:rsid w:val="00486290"/>
    <w:rsid w:val="0049022A"/>
    <w:rsid w:val="004A3DB1"/>
    <w:rsid w:val="004A759D"/>
    <w:rsid w:val="004B480F"/>
    <w:rsid w:val="004B53B7"/>
    <w:rsid w:val="004C0FCD"/>
    <w:rsid w:val="004D2085"/>
    <w:rsid w:val="004D213B"/>
    <w:rsid w:val="004E10AA"/>
    <w:rsid w:val="004E7DB8"/>
    <w:rsid w:val="004F76E3"/>
    <w:rsid w:val="00504669"/>
    <w:rsid w:val="005377B1"/>
    <w:rsid w:val="00542DDF"/>
    <w:rsid w:val="00544CA0"/>
    <w:rsid w:val="00583639"/>
    <w:rsid w:val="00585083"/>
    <w:rsid w:val="00594E9B"/>
    <w:rsid w:val="0059540A"/>
    <w:rsid w:val="005A02DA"/>
    <w:rsid w:val="005B05A5"/>
    <w:rsid w:val="005C42F1"/>
    <w:rsid w:val="005F174B"/>
    <w:rsid w:val="005F7A73"/>
    <w:rsid w:val="00600E25"/>
    <w:rsid w:val="00607D67"/>
    <w:rsid w:val="00611F65"/>
    <w:rsid w:val="00620711"/>
    <w:rsid w:val="00640FC7"/>
    <w:rsid w:val="00661C02"/>
    <w:rsid w:val="006703E0"/>
    <w:rsid w:val="00673FAA"/>
    <w:rsid w:val="00677FAF"/>
    <w:rsid w:val="006B182F"/>
    <w:rsid w:val="006D3605"/>
    <w:rsid w:val="006D3E1F"/>
    <w:rsid w:val="006E62BA"/>
    <w:rsid w:val="006F1086"/>
    <w:rsid w:val="006F5039"/>
    <w:rsid w:val="006F64D6"/>
    <w:rsid w:val="00706B3A"/>
    <w:rsid w:val="00712591"/>
    <w:rsid w:val="007221F6"/>
    <w:rsid w:val="00730B20"/>
    <w:rsid w:val="00733DBB"/>
    <w:rsid w:val="00736C74"/>
    <w:rsid w:val="00755214"/>
    <w:rsid w:val="00763292"/>
    <w:rsid w:val="00763F5B"/>
    <w:rsid w:val="007757DB"/>
    <w:rsid w:val="00780FB1"/>
    <w:rsid w:val="007A6B5C"/>
    <w:rsid w:val="007C14C1"/>
    <w:rsid w:val="007C19D4"/>
    <w:rsid w:val="007C5111"/>
    <w:rsid w:val="007D1537"/>
    <w:rsid w:val="007F387B"/>
    <w:rsid w:val="00800462"/>
    <w:rsid w:val="00830388"/>
    <w:rsid w:val="00846429"/>
    <w:rsid w:val="0085507F"/>
    <w:rsid w:val="00861D60"/>
    <w:rsid w:val="008675FA"/>
    <w:rsid w:val="00890F1B"/>
    <w:rsid w:val="008928C3"/>
    <w:rsid w:val="008C0D26"/>
    <w:rsid w:val="008D1F98"/>
    <w:rsid w:val="008D2C97"/>
    <w:rsid w:val="008E2A89"/>
    <w:rsid w:val="00916875"/>
    <w:rsid w:val="00921256"/>
    <w:rsid w:val="00923B33"/>
    <w:rsid w:val="00924993"/>
    <w:rsid w:val="00931488"/>
    <w:rsid w:val="00933AE2"/>
    <w:rsid w:val="00941CFE"/>
    <w:rsid w:val="00951C7A"/>
    <w:rsid w:val="009631A9"/>
    <w:rsid w:val="0096621D"/>
    <w:rsid w:val="00984D4B"/>
    <w:rsid w:val="00996A98"/>
    <w:rsid w:val="009B1190"/>
    <w:rsid w:val="009B60DF"/>
    <w:rsid w:val="009C39E8"/>
    <w:rsid w:val="009C403D"/>
    <w:rsid w:val="009D189D"/>
    <w:rsid w:val="009F158F"/>
    <w:rsid w:val="009F3906"/>
    <w:rsid w:val="009F7BBB"/>
    <w:rsid w:val="00A16ECD"/>
    <w:rsid w:val="00A514A3"/>
    <w:rsid w:val="00A53545"/>
    <w:rsid w:val="00A57C0A"/>
    <w:rsid w:val="00A751BB"/>
    <w:rsid w:val="00A81346"/>
    <w:rsid w:val="00A83D14"/>
    <w:rsid w:val="00A94E2D"/>
    <w:rsid w:val="00A96839"/>
    <w:rsid w:val="00AA208F"/>
    <w:rsid w:val="00AB19C6"/>
    <w:rsid w:val="00AC654C"/>
    <w:rsid w:val="00AD341E"/>
    <w:rsid w:val="00AE3651"/>
    <w:rsid w:val="00B01F39"/>
    <w:rsid w:val="00B50C47"/>
    <w:rsid w:val="00B53652"/>
    <w:rsid w:val="00B53ADE"/>
    <w:rsid w:val="00B55096"/>
    <w:rsid w:val="00B632B7"/>
    <w:rsid w:val="00B81278"/>
    <w:rsid w:val="00B92C93"/>
    <w:rsid w:val="00BA4E7A"/>
    <w:rsid w:val="00BA5A74"/>
    <w:rsid w:val="00BE5890"/>
    <w:rsid w:val="00BF5BFD"/>
    <w:rsid w:val="00BF78FB"/>
    <w:rsid w:val="00C24588"/>
    <w:rsid w:val="00C437E9"/>
    <w:rsid w:val="00C45A42"/>
    <w:rsid w:val="00C55415"/>
    <w:rsid w:val="00C900C2"/>
    <w:rsid w:val="00C90CB3"/>
    <w:rsid w:val="00C90F4D"/>
    <w:rsid w:val="00C9543E"/>
    <w:rsid w:val="00CC6A2E"/>
    <w:rsid w:val="00CE33B0"/>
    <w:rsid w:val="00CE437C"/>
    <w:rsid w:val="00CE50ED"/>
    <w:rsid w:val="00D03A33"/>
    <w:rsid w:val="00D04BAB"/>
    <w:rsid w:val="00D1037C"/>
    <w:rsid w:val="00D17BB8"/>
    <w:rsid w:val="00D31895"/>
    <w:rsid w:val="00D36285"/>
    <w:rsid w:val="00D36608"/>
    <w:rsid w:val="00D4515C"/>
    <w:rsid w:val="00D53812"/>
    <w:rsid w:val="00D5622C"/>
    <w:rsid w:val="00D66547"/>
    <w:rsid w:val="00D7297C"/>
    <w:rsid w:val="00DB43D1"/>
    <w:rsid w:val="00DC13EA"/>
    <w:rsid w:val="00DE0852"/>
    <w:rsid w:val="00DE7121"/>
    <w:rsid w:val="00DF1A13"/>
    <w:rsid w:val="00DF29BE"/>
    <w:rsid w:val="00DF3BE4"/>
    <w:rsid w:val="00DF45EC"/>
    <w:rsid w:val="00E12C91"/>
    <w:rsid w:val="00E3068A"/>
    <w:rsid w:val="00E3366C"/>
    <w:rsid w:val="00E34B25"/>
    <w:rsid w:val="00E35189"/>
    <w:rsid w:val="00E3558D"/>
    <w:rsid w:val="00E40316"/>
    <w:rsid w:val="00E45A83"/>
    <w:rsid w:val="00E46D78"/>
    <w:rsid w:val="00E54DA3"/>
    <w:rsid w:val="00E66812"/>
    <w:rsid w:val="00E80DA4"/>
    <w:rsid w:val="00E8231E"/>
    <w:rsid w:val="00E82541"/>
    <w:rsid w:val="00E871D1"/>
    <w:rsid w:val="00E90B57"/>
    <w:rsid w:val="00E915BA"/>
    <w:rsid w:val="00E91D22"/>
    <w:rsid w:val="00E93139"/>
    <w:rsid w:val="00EB4BDC"/>
    <w:rsid w:val="00EC3552"/>
    <w:rsid w:val="00EC3F0A"/>
    <w:rsid w:val="00EC4A25"/>
    <w:rsid w:val="00EC7700"/>
    <w:rsid w:val="00ED7914"/>
    <w:rsid w:val="00EE17E8"/>
    <w:rsid w:val="00EE2286"/>
    <w:rsid w:val="00EE28CE"/>
    <w:rsid w:val="00EE784D"/>
    <w:rsid w:val="00EF3CD1"/>
    <w:rsid w:val="00EF4EA5"/>
    <w:rsid w:val="00F07890"/>
    <w:rsid w:val="00F25296"/>
    <w:rsid w:val="00F56D92"/>
    <w:rsid w:val="00F60FD5"/>
    <w:rsid w:val="00F755A6"/>
    <w:rsid w:val="00F83D7D"/>
    <w:rsid w:val="00F845E7"/>
    <w:rsid w:val="00F90245"/>
    <w:rsid w:val="00F95A1C"/>
    <w:rsid w:val="00FA10EB"/>
    <w:rsid w:val="00FA6E2E"/>
    <w:rsid w:val="00FB2967"/>
    <w:rsid w:val="00FC6A24"/>
    <w:rsid w:val="00FD0249"/>
    <w:rsid w:val="00FD0371"/>
    <w:rsid w:val="00FD4D79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1659</Words>
  <Characters>9459</Characters>
  <Application>Microsoft Office Word</Application>
  <DocSecurity>0</DocSecurity>
  <Lines>78</Lines>
  <Paragraphs>22</Paragraphs>
  <ScaleCrop>false</ScaleCrop>
  <Company>Microsoft</Company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12</cp:revision>
  <cp:lastPrinted>2017-11-22T06:47:00Z</cp:lastPrinted>
  <dcterms:created xsi:type="dcterms:W3CDTF">2017-11-22T05:54:00Z</dcterms:created>
  <dcterms:modified xsi:type="dcterms:W3CDTF">2017-12-19T05:30:00Z</dcterms:modified>
</cp:coreProperties>
</file>